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D4" w:rsidRPr="00CF28A6" w:rsidRDefault="00CF28A6">
      <w:pPr>
        <w:ind w:firstLine="420"/>
        <w:jc w:val="center"/>
        <w:rPr>
          <w:rFonts w:ascii="方正小标宋简体" w:eastAsia="方正小标宋简体" w:hAnsi="华文仿宋" w:cs="华文仿宋" w:hint="eastAsia"/>
          <w:bCs/>
          <w:sz w:val="36"/>
          <w:szCs w:val="36"/>
        </w:rPr>
      </w:pPr>
      <w:r w:rsidRPr="00CF28A6">
        <w:rPr>
          <w:rFonts w:ascii="方正小标宋简体" w:eastAsia="方正小标宋简体" w:hAnsi="华文仿宋" w:cs="华文仿宋" w:hint="eastAsia"/>
          <w:bCs/>
          <w:sz w:val="36"/>
          <w:szCs w:val="36"/>
        </w:rPr>
        <w:t>建功新时代</w:t>
      </w:r>
      <w:r w:rsidRPr="00CF28A6">
        <w:rPr>
          <w:rFonts w:ascii="方正小标宋简体" w:eastAsia="方正小标宋简体" w:hAnsi="华文仿宋" w:cs="华文仿宋" w:hint="eastAsia"/>
          <w:bCs/>
          <w:sz w:val="36"/>
          <w:szCs w:val="36"/>
        </w:rPr>
        <w:t xml:space="preserve"> </w:t>
      </w:r>
      <w:r w:rsidRPr="00CF28A6">
        <w:rPr>
          <w:rFonts w:ascii="方正小标宋简体" w:eastAsia="方正小标宋简体" w:hAnsi="华文仿宋" w:cs="华文仿宋" w:hint="eastAsia"/>
          <w:bCs/>
          <w:sz w:val="36"/>
          <w:szCs w:val="36"/>
        </w:rPr>
        <w:t>创业再出发</w:t>
      </w:r>
    </w:p>
    <w:p w:rsidR="00DF7ED4" w:rsidRPr="00CF28A6" w:rsidRDefault="00CF28A6">
      <w:pPr>
        <w:ind w:firstLine="420"/>
        <w:jc w:val="center"/>
        <w:rPr>
          <w:rFonts w:ascii="方正小标宋简体" w:eastAsia="方正小标宋简体" w:hAnsi="华文仿宋" w:cs="华文仿宋" w:hint="eastAsia"/>
          <w:bCs/>
          <w:sz w:val="36"/>
          <w:szCs w:val="36"/>
        </w:rPr>
      </w:pPr>
      <w:r w:rsidRPr="00CF28A6">
        <w:rPr>
          <w:rFonts w:ascii="方正小标宋简体" w:eastAsia="方正小标宋简体" w:hAnsi="华文仿宋" w:cs="华文仿宋" w:hint="eastAsia"/>
          <w:bCs/>
          <w:sz w:val="36"/>
          <w:szCs w:val="36"/>
        </w:rPr>
        <w:t>---</w:t>
      </w:r>
      <w:r w:rsidRPr="00CF28A6">
        <w:rPr>
          <w:rFonts w:ascii="方正小标宋简体" w:eastAsia="方正小标宋简体" w:hAnsi="华文仿宋" w:cs="华文仿宋" w:hint="eastAsia"/>
          <w:bCs/>
          <w:sz w:val="36"/>
          <w:szCs w:val="36"/>
        </w:rPr>
        <w:t>宿迁学院大学英语课程建设思考</w:t>
      </w:r>
    </w:p>
    <w:p w:rsidR="00DF7ED4" w:rsidRPr="00CF28A6" w:rsidRDefault="00CF28A6">
      <w:pPr>
        <w:ind w:firstLine="420"/>
        <w:jc w:val="center"/>
        <w:rPr>
          <w:rFonts w:ascii="仿宋_GB2312" w:eastAsia="仿宋_GB2312" w:hAnsi="华文仿宋" w:cs="华文仿宋" w:hint="eastAsia"/>
          <w:b/>
          <w:bCs/>
          <w:sz w:val="32"/>
          <w:szCs w:val="32"/>
        </w:rPr>
      </w:pPr>
      <w:r w:rsidRPr="00CF28A6">
        <w:rPr>
          <w:rFonts w:ascii="仿宋_GB2312" w:eastAsia="仿宋_GB2312" w:hAnsi="华文仿宋" w:cs="华文仿宋" w:hint="eastAsia"/>
          <w:b/>
          <w:bCs/>
          <w:sz w:val="32"/>
          <w:szCs w:val="32"/>
        </w:rPr>
        <w:t>外国语学院副院长</w:t>
      </w:r>
      <w:r w:rsidRPr="00CF28A6">
        <w:rPr>
          <w:rFonts w:ascii="仿宋_GB2312" w:eastAsia="仿宋_GB2312" w:hAnsi="华文仿宋" w:cs="华文仿宋" w:hint="eastAsia"/>
          <w:b/>
          <w:bCs/>
          <w:sz w:val="32"/>
          <w:szCs w:val="32"/>
        </w:rPr>
        <w:t xml:space="preserve">  </w:t>
      </w:r>
      <w:r w:rsidRPr="00CF28A6">
        <w:rPr>
          <w:rFonts w:ascii="仿宋_GB2312" w:eastAsia="仿宋_GB2312" w:hAnsi="华文仿宋" w:cs="华文仿宋" w:hint="eastAsia"/>
          <w:b/>
          <w:bCs/>
          <w:sz w:val="32"/>
          <w:szCs w:val="32"/>
        </w:rPr>
        <w:t>沈刚</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以</w:t>
      </w:r>
      <w:r w:rsidRPr="00CF28A6">
        <w:rPr>
          <w:rFonts w:ascii="仿宋_GB2312" w:eastAsia="仿宋_GB2312" w:hAnsi="华文仿宋" w:cs="华文仿宋" w:hint="eastAsia"/>
          <w:sz w:val="24"/>
        </w:rPr>
        <w:t>习近平新时代中国特色社会主义思想</w:t>
      </w:r>
      <w:r w:rsidRPr="00CF28A6">
        <w:rPr>
          <w:rFonts w:ascii="仿宋_GB2312" w:eastAsia="仿宋_GB2312" w:hAnsi="华文仿宋" w:cs="华文仿宋" w:hint="eastAsia"/>
          <w:sz w:val="24"/>
        </w:rPr>
        <w:t>、十九大精神和全国教育大会精神为指导思想</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依据</w:t>
      </w:r>
      <w:r w:rsidRPr="00CF28A6">
        <w:rPr>
          <w:rFonts w:ascii="仿宋_GB2312" w:eastAsia="仿宋_GB2312" w:hAnsi="华文仿宋" w:cs="华文仿宋" w:hint="eastAsia"/>
          <w:sz w:val="24"/>
        </w:rPr>
        <w:t>省、市</w:t>
      </w:r>
      <w:r w:rsidRPr="00CF28A6">
        <w:rPr>
          <w:rFonts w:ascii="仿宋_GB2312" w:eastAsia="仿宋_GB2312" w:hAnsi="华文仿宋" w:cs="华文仿宋" w:hint="eastAsia"/>
          <w:sz w:val="24"/>
        </w:rPr>
        <w:t>和校各级</w:t>
      </w:r>
      <w:r w:rsidRPr="00CF28A6">
        <w:rPr>
          <w:rFonts w:ascii="仿宋_GB2312" w:eastAsia="仿宋_GB2312" w:hAnsi="华文仿宋" w:cs="华文仿宋" w:hint="eastAsia"/>
          <w:sz w:val="24"/>
        </w:rPr>
        <w:t>领导关于我校新时期发展工作的指示精神，进一步统一思想、深化共识，凝聚人心、汇积力量，</w:t>
      </w:r>
      <w:r w:rsidRPr="00CF28A6">
        <w:rPr>
          <w:rFonts w:ascii="仿宋_GB2312" w:eastAsia="仿宋_GB2312" w:hAnsi="华文仿宋" w:cs="华文仿宋" w:hint="eastAsia"/>
          <w:sz w:val="24"/>
        </w:rPr>
        <w:t>开展大学英语教育教学工作。</w:t>
      </w:r>
      <w:r w:rsidRPr="00CF28A6">
        <w:rPr>
          <w:rFonts w:ascii="仿宋_GB2312" w:eastAsia="仿宋_GB2312" w:hAnsi="华文仿宋" w:cs="华文仿宋" w:hint="eastAsia"/>
          <w:sz w:val="24"/>
        </w:rPr>
        <w:t>大学英语教学作为高校的公共必修课，是提升专业人才国际素养的重要途径。在新工科、新文科、新</w:t>
      </w:r>
      <w:r w:rsidRPr="00CF28A6">
        <w:rPr>
          <w:rFonts w:ascii="仿宋_GB2312" w:eastAsia="仿宋_GB2312" w:hAnsi="华文仿宋" w:cs="华文仿宋" w:hint="eastAsia"/>
          <w:sz w:val="24"/>
        </w:rPr>
        <w:t>理</w:t>
      </w:r>
      <w:r w:rsidRPr="00CF28A6">
        <w:rPr>
          <w:rFonts w:ascii="仿宋_GB2312" w:eastAsia="仿宋_GB2312" w:hAnsi="华文仿宋" w:cs="华文仿宋" w:hint="eastAsia"/>
          <w:sz w:val="24"/>
        </w:rPr>
        <w:t>科建设的大背景下，大学英语教学必须充分对接学校的发展定位，满足各学科专业人才对外语的现实需求。面临新时代新要求，</w:t>
      </w:r>
      <w:r w:rsidRPr="00CF28A6">
        <w:rPr>
          <w:rFonts w:ascii="仿宋_GB2312" w:eastAsia="仿宋_GB2312" w:hAnsi="华文仿宋" w:cs="华文仿宋" w:hint="eastAsia"/>
          <w:sz w:val="24"/>
        </w:rPr>
        <w:t>大学英</w:t>
      </w:r>
      <w:r w:rsidRPr="00CF28A6">
        <w:rPr>
          <w:rFonts w:ascii="仿宋_GB2312" w:eastAsia="仿宋_GB2312" w:hAnsi="华文仿宋" w:cs="华文仿宋" w:hint="eastAsia"/>
          <w:sz w:val="24"/>
        </w:rPr>
        <w:t>语教师</w:t>
      </w:r>
      <w:r w:rsidRPr="00CF28A6">
        <w:rPr>
          <w:rFonts w:ascii="仿宋_GB2312" w:eastAsia="仿宋_GB2312" w:hAnsi="华文仿宋" w:cs="华文仿宋" w:hint="eastAsia"/>
          <w:sz w:val="24"/>
        </w:rPr>
        <w:t>应该</w:t>
      </w:r>
      <w:r w:rsidRPr="00CF28A6">
        <w:rPr>
          <w:rFonts w:ascii="仿宋_GB2312" w:eastAsia="仿宋_GB2312" w:hAnsi="华文仿宋" w:cs="华文仿宋" w:hint="eastAsia"/>
          <w:sz w:val="24"/>
        </w:rPr>
        <w:t>积极思变、主动应变、激情求变，互相学习，取长补短，打造</w:t>
      </w:r>
      <w:r w:rsidRPr="00CF28A6">
        <w:rPr>
          <w:rFonts w:ascii="仿宋_GB2312" w:eastAsia="仿宋_GB2312" w:hAnsi="华文仿宋" w:cs="华文仿宋" w:hint="eastAsia"/>
          <w:sz w:val="24"/>
        </w:rPr>
        <w:t>有</w:t>
      </w:r>
      <w:r w:rsidRPr="00CF28A6">
        <w:rPr>
          <w:rFonts w:ascii="仿宋_GB2312" w:eastAsia="仿宋_GB2312" w:hAnsi="华文仿宋" w:cs="华文仿宋" w:hint="eastAsia"/>
          <w:sz w:val="24"/>
        </w:rPr>
        <w:t>特色</w:t>
      </w:r>
      <w:r w:rsidRPr="00CF28A6">
        <w:rPr>
          <w:rFonts w:ascii="仿宋_GB2312" w:eastAsia="仿宋_GB2312" w:hAnsi="华文仿宋" w:cs="华文仿宋" w:hint="eastAsia"/>
          <w:sz w:val="24"/>
        </w:rPr>
        <w:t>的</w:t>
      </w:r>
      <w:r w:rsidRPr="00CF28A6">
        <w:rPr>
          <w:rFonts w:ascii="仿宋_GB2312" w:eastAsia="仿宋_GB2312" w:hAnsi="华文仿宋" w:cs="华文仿宋" w:hint="eastAsia"/>
          <w:sz w:val="24"/>
        </w:rPr>
        <w:t>“金课”，全面提高大学英语教学质量，服务</w:t>
      </w:r>
      <w:r w:rsidRPr="00CF28A6">
        <w:rPr>
          <w:rFonts w:ascii="仿宋_GB2312" w:eastAsia="仿宋_GB2312" w:hAnsi="华文仿宋" w:cs="华文仿宋" w:hint="eastAsia"/>
          <w:sz w:val="24"/>
        </w:rPr>
        <w:t>宿迁市</w:t>
      </w:r>
      <w:r w:rsidRPr="00CF28A6">
        <w:rPr>
          <w:rFonts w:ascii="仿宋_GB2312" w:eastAsia="仿宋_GB2312" w:hAnsi="华文仿宋" w:cs="华文仿宋" w:hint="eastAsia"/>
          <w:sz w:val="24"/>
        </w:rPr>
        <w:t>地方经济与社会发展。</w:t>
      </w:r>
    </w:p>
    <w:p w:rsidR="00DF7ED4" w:rsidRPr="00CF28A6" w:rsidRDefault="00CF28A6">
      <w:pPr>
        <w:spacing w:line="360" w:lineRule="exact"/>
        <w:ind w:firstLine="420"/>
        <w:rPr>
          <w:rFonts w:ascii="仿宋_GB2312" w:eastAsia="仿宋_GB2312" w:hAnsi="华文仿宋" w:cs="华文仿宋" w:hint="eastAsia"/>
          <w:b/>
          <w:bCs/>
          <w:sz w:val="24"/>
        </w:rPr>
      </w:pPr>
      <w:r w:rsidRPr="00CF28A6">
        <w:rPr>
          <w:rFonts w:ascii="仿宋_GB2312" w:eastAsia="仿宋_GB2312" w:hAnsi="华文仿宋" w:cs="华文仿宋" w:hint="eastAsia"/>
          <w:b/>
          <w:bCs/>
          <w:sz w:val="24"/>
        </w:rPr>
        <w:t>一、新时代的要求</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新时代，我国在国际事务和全球治理中的参与日渐增多，在推动构建新型国际关系和人类命运共同体方面发挥越来越大的作用，同时对国家外语能力、国民外语能力都提出新的要求。《教育部关于全面提高高等教育质量的若干意见》</w:t>
      </w:r>
      <w:r w:rsidRPr="00CF28A6">
        <w:rPr>
          <w:rFonts w:ascii="仿宋_GB2312" w:eastAsia="仿宋_GB2312" w:hAnsi="华文仿宋" w:cs="华文仿宋" w:hint="eastAsia"/>
          <w:sz w:val="24"/>
        </w:rPr>
        <w:t xml:space="preserve">( 2012) </w:t>
      </w:r>
      <w:r w:rsidRPr="00CF28A6">
        <w:rPr>
          <w:rFonts w:ascii="仿宋_GB2312" w:eastAsia="仿宋_GB2312" w:hAnsi="华文仿宋" w:cs="华文仿宋" w:hint="eastAsia"/>
          <w:sz w:val="24"/>
        </w:rPr>
        <w:t>、《国务院关于印发统筹推进世界一流大学和一流学科建设总体方案的通知》</w:t>
      </w:r>
      <w:r w:rsidRPr="00CF28A6">
        <w:rPr>
          <w:rFonts w:ascii="仿宋_GB2312" w:eastAsia="仿宋_GB2312" w:hAnsi="华文仿宋" w:cs="华文仿宋" w:hint="eastAsia"/>
          <w:sz w:val="24"/>
        </w:rPr>
        <w:t xml:space="preserve">( 2015) </w:t>
      </w:r>
      <w:r w:rsidRPr="00CF28A6">
        <w:rPr>
          <w:rFonts w:ascii="仿宋_GB2312" w:eastAsia="仿宋_GB2312" w:hAnsi="华文仿宋" w:cs="华文仿宋" w:hint="eastAsia"/>
          <w:sz w:val="24"/>
        </w:rPr>
        <w:t>等国家文件先后提出新形势下我国高等教育的发展规划，明确高校应该培养具有综合素质、创新能力和国际视野的人才，凸显了高校英语教学的重要性。</w:t>
      </w:r>
    </w:p>
    <w:p w:rsidR="00DF7ED4" w:rsidRPr="00CF28A6" w:rsidRDefault="00CF28A6">
      <w:pPr>
        <w:spacing w:line="360" w:lineRule="exact"/>
        <w:ind w:firstLine="420"/>
        <w:rPr>
          <w:rFonts w:ascii="仿宋_GB2312" w:eastAsia="仿宋_GB2312" w:hAnsi="华文仿宋" w:cs="华文仿宋" w:hint="eastAsia"/>
          <w:b/>
          <w:bCs/>
          <w:sz w:val="24"/>
        </w:rPr>
      </w:pPr>
      <w:r w:rsidRPr="00CF28A6">
        <w:rPr>
          <w:rFonts w:ascii="仿宋_GB2312" w:eastAsia="仿宋_GB2312" w:hAnsi="华文仿宋" w:cs="华文仿宋" w:hint="eastAsia"/>
          <w:b/>
          <w:bCs/>
          <w:sz w:val="24"/>
        </w:rPr>
        <w:t>二、新《指南》和新《国标》的要求</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1. </w:t>
      </w:r>
      <w:r w:rsidRPr="00CF28A6">
        <w:rPr>
          <w:rFonts w:ascii="仿宋_GB2312" w:eastAsia="仿宋_GB2312" w:hAnsi="华文仿宋" w:cs="华文仿宋" w:hint="eastAsia"/>
          <w:sz w:val="24"/>
        </w:rPr>
        <w:t>《大学英语教学指南》</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2017</w:t>
      </w:r>
      <w:r w:rsidRPr="00CF28A6">
        <w:rPr>
          <w:rFonts w:ascii="仿宋_GB2312" w:eastAsia="仿宋_GB2312" w:hAnsi="华文仿宋" w:cs="华文仿宋" w:hint="eastAsia"/>
          <w:sz w:val="24"/>
        </w:rPr>
        <w:t>版</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 xml:space="preserve">( </w:t>
      </w:r>
      <w:r w:rsidRPr="00CF28A6">
        <w:rPr>
          <w:rFonts w:ascii="仿宋_GB2312" w:eastAsia="仿宋_GB2312" w:hAnsi="华文仿宋" w:cs="华文仿宋" w:hint="eastAsia"/>
          <w:sz w:val="24"/>
        </w:rPr>
        <w:t>以下简称《指南》</w:t>
      </w:r>
      <w:r w:rsidRPr="00CF28A6">
        <w:rPr>
          <w:rFonts w:ascii="仿宋_GB2312" w:eastAsia="仿宋_GB2312" w:hAnsi="华文仿宋" w:cs="华文仿宋" w:hint="eastAsia"/>
          <w:sz w:val="24"/>
        </w:rPr>
        <w:t xml:space="preserve">) </w:t>
      </w:r>
      <w:r w:rsidRPr="00CF28A6">
        <w:rPr>
          <w:rFonts w:ascii="仿宋_GB2312" w:eastAsia="仿宋_GB2312" w:hAnsi="华文仿宋" w:cs="华文仿宋" w:hint="eastAsia"/>
          <w:sz w:val="24"/>
        </w:rPr>
        <w:t>规定大学英语教学以英语的实际使用为导向，以培养学生的英语应用能力为重点，英语应用能力指用英语在学习、生活和未来工作中进行沟通、交流的能力。大学英语教学还要进一步增强学生的学术英语、职业英语和跨文化交际能力，使他们在专业学习、职业岗位等不同领域或语境中能够用英语有效地进行交流。大</w:t>
      </w:r>
      <w:r w:rsidRPr="00CF28A6">
        <w:rPr>
          <w:rFonts w:ascii="仿宋_GB2312" w:eastAsia="仿宋_GB2312" w:hAnsi="华文仿宋" w:cs="华文仿宋" w:hint="eastAsia"/>
          <w:sz w:val="24"/>
        </w:rPr>
        <w:t>学英语课程必须准确定位教学目标，明确内涵，合理构建课程体系，体现高等教育特点，增进与各学科专业教学的结合</w:t>
      </w:r>
      <w:r w:rsidRPr="00CF28A6">
        <w:rPr>
          <w:rFonts w:ascii="仿宋_GB2312" w:eastAsia="仿宋_GB2312" w:hAnsi="华文仿宋" w:cs="华文仿宋" w:hint="eastAsia"/>
          <w:sz w:val="24"/>
        </w:rPr>
        <w:t xml:space="preserve">( </w:t>
      </w:r>
      <w:r w:rsidRPr="00CF28A6">
        <w:rPr>
          <w:rFonts w:ascii="仿宋_GB2312" w:eastAsia="仿宋_GB2312" w:hAnsi="华文仿宋" w:cs="华文仿宋" w:hint="eastAsia"/>
          <w:sz w:val="24"/>
        </w:rPr>
        <w:t>王守仁</w:t>
      </w:r>
      <w:r w:rsidRPr="00CF28A6">
        <w:rPr>
          <w:rFonts w:ascii="仿宋_GB2312" w:eastAsia="仿宋_GB2312" w:hAnsi="华文仿宋" w:cs="华文仿宋" w:hint="eastAsia"/>
          <w:sz w:val="24"/>
        </w:rPr>
        <w:t xml:space="preserve"> 2016: 3) </w:t>
      </w:r>
      <w:r w:rsidRPr="00CF28A6">
        <w:rPr>
          <w:rFonts w:ascii="仿宋_GB2312" w:eastAsia="仿宋_GB2312" w:hAnsi="华文仿宋" w:cs="华文仿宋" w:hint="eastAsia"/>
          <w:sz w:val="24"/>
        </w:rPr>
        <w:t>。大学英语教学的整体要求和课程教学目标为英语教材的编写提供了依据与指引。</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2. </w:t>
      </w:r>
      <w:r w:rsidRPr="00CF28A6">
        <w:rPr>
          <w:rFonts w:ascii="仿宋_GB2312" w:eastAsia="仿宋_GB2312" w:hAnsi="华文仿宋" w:cs="华文仿宋" w:hint="eastAsia"/>
          <w:sz w:val="24"/>
        </w:rPr>
        <w:t>《外国语言文学类教学质量国家标准》</w:t>
      </w:r>
      <w:r w:rsidRPr="00CF28A6">
        <w:rPr>
          <w:rFonts w:ascii="仿宋_GB2312" w:eastAsia="仿宋_GB2312" w:hAnsi="华文仿宋" w:cs="华文仿宋" w:hint="eastAsia"/>
          <w:sz w:val="24"/>
        </w:rPr>
        <w:t xml:space="preserve">( </w:t>
      </w:r>
      <w:r w:rsidRPr="00CF28A6">
        <w:rPr>
          <w:rFonts w:ascii="仿宋_GB2312" w:eastAsia="仿宋_GB2312" w:hAnsi="华文仿宋" w:cs="华文仿宋" w:hint="eastAsia"/>
          <w:sz w:val="24"/>
        </w:rPr>
        <w:t>以下简称《国标》</w:t>
      </w:r>
      <w:r w:rsidRPr="00CF28A6">
        <w:rPr>
          <w:rFonts w:ascii="仿宋_GB2312" w:eastAsia="仿宋_GB2312" w:hAnsi="华文仿宋" w:cs="华文仿宋" w:hint="eastAsia"/>
          <w:sz w:val="24"/>
        </w:rPr>
        <w:t xml:space="preserve">) </w:t>
      </w:r>
      <w:r w:rsidRPr="00CF28A6">
        <w:rPr>
          <w:rFonts w:ascii="仿宋_GB2312" w:eastAsia="仿宋_GB2312" w:hAnsi="华文仿宋" w:cs="华文仿宋" w:hint="eastAsia"/>
          <w:sz w:val="24"/>
        </w:rPr>
        <w:t>规定，外语类专业的培养目标是“具有良好的综合素质，扎实的外语基本功和专业知识与能力，掌握相关专业知识，适应我国对外交流、国家与地方经济社会发展、各类涉外行业、外语教育与学术研究需要的各外语语种专业人才和复合型外语人才”。《国标》进一步提出了</w:t>
      </w:r>
      <w:r w:rsidRPr="00CF28A6">
        <w:rPr>
          <w:rFonts w:ascii="仿宋_GB2312" w:eastAsia="仿宋_GB2312" w:hAnsi="华文仿宋" w:cs="华文仿宋" w:hint="eastAsia"/>
          <w:sz w:val="24"/>
        </w:rPr>
        <w:t>外语类专业的素质、知识和能力培养要求，其中素质包括正确的世界观、人生观和价值观，良好的道德品质，中国情怀和国际视野等，知识包括外国语言知识、外国文学知识、区域与国别知识等，能力包括外语运用能力、文学赏析能力、跨文化交流能力等。</w:t>
      </w:r>
    </w:p>
    <w:p w:rsidR="00DF7ED4" w:rsidRPr="00CF28A6" w:rsidRDefault="00CF28A6">
      <w:pPr>
        <w:spacing w:line="360" w:lineRule="exact"/>
        <w:ind w:firstLine="420"/>
        <w:rPr>
          <w:rFonts w:ascii="仿宋_GB2312" w:eastAsia="仿宋_GB2312" w:hAnsi="华文仿宋" w:cs="华文仿宋" w:hint="eastAsia"/>
          <w:b/>
          <w:bCs/>
          <w:sz w:val="24"/>
        </w:rPr>
      </w:pPr>
      <w:r w:rsidRPr="00CF28A6">
        <w:rPr>
          <w:rFonts w:ascii="仿宋_GB2312" w:eastAsia="仿宋_GB2312" w:hAnsi="华文仿宋" w:cs="华文仿宋" w:hint="eastAsia"/>
          <w:b/>
          <w:bCs/>
          <w:sz w:val="24"/>
        </w:rPr>
        <w:lastRenderedPageBreak/>
        <w:t>三、宿迁学院大学英语建设效果</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1. </w:t>
      </w:r>
      <w:r w:rsidRPr="00CF28A6">
        <w:rPr>
          <w:rFonts w:ascii="仿宋_GB2312" w:eastAsia="仿宋_GB2312" w:hAnsi="华文仿宋" w:cs="华文仿宋" w:hint="eastAsia"/>
          <w:sz w:val="24"/>
        </w:rPr>
        <w:t>初步形成了一套教学管理体系。</w:t>
      </w:r>
      <w:r w:rsidRPr="00CF28A6">
        <w:rPr>
          <w:rFonts w:ascii="仿宋_GB2312" w:eastAsia="仿宋_GB2312" w:hAnsi="华文仿宋" w:cs="华文仿宋" w:hint="eastAsia"/>
          <w:sz w:val="24"/>
        </w:rPr>
        <w:t>通过改革与实践，宿迁学院大学英语教学已经</w:t>
      </w:r>
      <w:r w:rsidRPr="00CF28A6">
        <w:rPr>
          <w:rFonts w:ascii="仿宋_GB2312" w:eastAsia="仿宋_GB2312" w:hAnsi="华文仿宋" w:cs="华文仿宋" w:hint="eastAsia"/>
          <w:sz w:val="24"/>
        </w:rPr>
        <w:t>初步</w:t>
      </w:r>
      <w:r w:rsidRPr="00CF28A6">
        <w:rPr>
          <w:rFonts w:ascii="仿宋_GB2312" w:eastAsia="仿宋_GB2312" w:hAnsi="华文仿宋" w:cs="华文仿宋" w:hint="eastAsia"/>
          <w:sz w:val="24"/>
        </w:rPr>
        <w:t>形成了“一切为了学生”全新教学理念；根据应用技术类型高等学校办学定位，在对同类高校的大学英语教改经验成果进行学习借鉴的基础上，立足现有资源，经过反复实践，构建了适合我校特色的“</w:t>
      </w:r>
      <w:r w:rsidRPr="00CF28A6">
        <w:rPr>
          <w:rFonts w:ascii="仿宋_GB2312" w:eastAsia="仿宋_GB2312" w:hAnsi="华文仿宋" w:cs="华文仿宋" w:hint="eastAsia"/>
          <w:sz w:val="24"/>
        </w:rPr>
        <w:t>教</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学</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管”综合体系，对教师的教、学生的学和课后的管形成了科学、系统、合理的评价体系和管理体系，并以此产生了一定的效果，从</w:t>
      </w:r>
      <w:r w:rsidRPr="00CF28A6">
        <w:rPr>
          <w:rFonts w:ascii="仿宋_GB2312" w:eastAsia="仿宋_GB2312" w:hAnsi="华文仿宋" w:cs="华文仿宋" w:hint="eastAsia"/>
          <w:sz w:val="24"/>
        </w:rPr>
        <w:t>2010</w:t>
      </w:r>
      <w:r w:rsidRPr="00CF28A6">
        <w:rPr>
          <w:rFonts w:ascii="仿宋_GB2312" w:eastAsia="仿宋_GB2312" w:hAnsi="华文仿宋" w:cs="华文仿宋" w:hint="eastAsia"/>
          <w:sz w:val="24"/>
        </w:rPr>
        <w:t>级起，每届毕业生的大学英语四级通过率均达</w:t>
      </w:r>
      <w:r w:rsidRPr="00CF28A6">
        <w:rPr>
          <w:rFonts w:ascii="仿宋_GB2312" w:eastAsia="仿宋_GB2312" w:hAnsi="华文仿宋" w:cs="华文仿宋" w:hint="eastAsia"/>
          <w:sz w:val="24"/>
        </w:rPr>
        <w:t>90%</w:t>
      </w:r>
      <w:r w:rsidRPr="00CF28A6">
        <w:rPr>
          <w:rFonts w:ascii="仿宋_GB2312" w:eastAsia="仿宋_GB2312" w:hAnsi="华文仿宋" w:cs="华文仿宋" w:hint="eastAsia"/>
          <w:sz w:val="24"/>
        </w:rPr>
        <w:t>以上。</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2. </w:t>
      </w:r>
      <w:r w:rsidRPr="00CF28A6">
        <w:rPr>
          <w:rFonts w:ascii="仿宋_GB2312" w:eastAsia="仿宋_GB2312" w:hAnsi="华文仿宋" w:cs="华文仿宋" w:hint="eastAsia"/>
          <w:sz w:val="24"/>
        </w:rPr>
        <w:t>初步构建了教学模式。根据教学对象的个性化需求和未来职业发展需求，构建了“</w:t>
      </w:r>
      <w:r w:rsidRPr="00CF28A6">
        <w:rPr>
          <w:rFonts w:ascii="仿宋_GB2312" w:eastAsia="仿宋_GB2312" w:hAnsi="华文仿宋" w:cs="华文仿宋" w:hint="eastAsia"/>
          <w:sz w:val="24"/>
        </w:rPr>
        <w:t>2+2</w:t>
      </w:r>
      <w:r w:rsidRPr="00CF28A6">
        <w:rPr>
          <w:rFonts w:ascii="仿宋_GB2312" w:eastAsia="仿宋_GB2312" w:hAnsi="华文仿宋" w:cs="华文仿宋" w:hint="eastAsia"/>
          <w:sz w:val="24"/>
        </w:rPr>
        <w:t>大学英语教学模式”，既满足了教学对象对大学英语能力等级的需求，又充分满足了学生的个性化和职业发展的需求。改变了过去单一片面的评估模式，将系统知识分解成阶段性教学内容，做到即学即考，及提高了教学效果、分解了大量知识集中给学生授课的所带来的压力，又</w:t>
      </w:r>
      <w:r w:rsidRPr="00CF28A6">
        <w:rPr>
          <w:rFonts w:ascii="仿宋_GB2312" w:eastAsia="仿宋_GB2312" w:hAnsi="华文仿宋" w:cs="华文仿宋" w:hint="eastAsia"/>
          <w:sz w:val="24"/>
        </w:rPr>
        <w:t>提高了学生学习兴趣。</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3. </w:t>
      </w:r>
      <w:r w:rsidRPr="00CF28A6">
        <w:rPr>
          <w:rFonts w:ascii="仿宋_GB2312" w:eastAsia="仿宋_GB2312" w:hAnsi="华文仿宋" w:cs="华文仿宋" w:hint="eastAsia"/>
          <w:sz w:val="24"/>
        </w:rPr>
        <w:t>初步完善教师考核机制。先后出台了《宿迁学院大学英语分级教学实施方案》（宿院教〔</w:t>
      </w:r>
      <w:r w:rsidRPr="00CF28A6">
        <w:rPr>
          <w:rFonts w:ascii="仿宋_GB2312" w:eastAsia="仿宋_GB2312" w:hAnsi="华文仿宋" w:cs="华文仿宋" w:hint="eastAsia"/>
          <w:sz w:val="24"/>
        </w:rPr>
        <w:t>2010</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16</w:t>
      </w:r>
      <w:r w:rsidRPr="00CF28A6">
        <w:rPr>
          <w:rFonts w:ascii="仿宋_GB2312" w:eastAsia="仿宋_GB2312" w:hAnsi="华文仿宋" w:cs="华文仿宋" w:hint="eastAsia"/>
          <w:sz w:val="24"/>
        </w:rPr>
        <w:t>号），《关于调整大学英语等级考试激励办法的意见》（宿院教〔</w:t>
      </w:r>
      <w:r w:rsidRPr="00CF28A6">
        <w:rPr>
          <w:rFonts w:ascii="仿宋_GB2312" w:eastAsia="仿宋_GB2312" w:hAnsi="华文仿宋" w:cs="华文仿宋" w:hint="eastAsia"/>
          <w:sz w:val="24"/>
        </w:rPr>
        <w:t>2013</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21</w:t>
      </w:r>
      <w:r w:rsidRPr="00CF28A6">
        <w:rPr>
          <w:rFonts w:ascii="仿宋_GB2312" w:eastAsia="仿宋_GB2312" w:hAnsi="华文仿宋" w:cs="华文仿宋" w:hint="eastAsia"/>
          <w:sz w:val="24"/>
        </w:rPr>
        <w:t>号），《关于调整大学英语等级考试激励办法的意见》（宿院教〔</w:t>
      </w:r>
      <w:r w:rsidRPr="00CF28A6">
        <w:rPr>
          <w:rFonts w:ascii="仿宋_GB2312" w:eastAsia="仿宋_GB2312" w:hAnsi="华文仿宋" w:cs="华文仿宋" w:hint="eastAsia"/>
          <w:sz w:val="24"/>
        </w:rPr>
        <w:t>2015</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7</w:t>
      </w:r>
      <w:r w:rsidRPr="00CF28A6">
        <w:rPr>
          <w:rFonts w:ascii="仿宋_GB2312" w:eastAsia="仿宋_GB2312" w:hAnsi="华文仿宋" w:cs="华文仿宋" w:hint="eastAsia"/>
          <w:sz w:val="24"/>
        </w:rPr>
        <w:t>号），等考核文件，充分调动教师、辅导员、管理者以及相关部门等的积极性和能动性。</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4. </w:t>
      </w:r>
      <w:r w:rsidRPr="00CF28A6">
        <w:rPr>
          <w:rFonts w:ascii="仿宋_GB2312" w:eastAsia="仿宋_GB2312" w:hAnsi="华文仿宋" w:cs="华文仿宋" w:hint="eastAsia"/>
          <w:sz w:val="24"/>
        </w:rPr>
        <w:t>初步建立了“教</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学</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管”</w:t>
      </w:r>
      <w:r w:rsidRPr="00CF28A6">
        <w:rPr>
          <w:rFonts w:ascii="仿宋_GB2312" w:eastAsia="仿宋_GB2312" w:hAnsi="华文仿宋" w:cs="华文仿宋" w:hint="eastAsia"/>
          <w:sz w:val="24"/>
        </w:rPr>
        <w:t xml:space="preserve"> </w:t>
      </w:r>
      <w:r w:rsidRPr="00CF28A6">
        <w:rPr>
          <w:rFonts w:ascii="仿宋_GB2312" w:eastAsia="仿宋_GB2312" w:hAnsi="华文仿宋" w:cs="华文仿宋" w:hint="eastAsia"/>
          <w:sz w:val="24"/>
        </w:rPr>
        <w:t>一体化模式。形成了上下齐多元融合的局面，凝聚了教师和辅导员之间的合力，既让教师的教学积极转化为成果，又让辅导员的“管”有实际的抓手和内容。</w:t>
      </w:r>
      <w:r w:rsidRPr="00CF28A6">
        <w:rPr>
          <w:rFonts w:ascii="仿宋_GB2312" w:eastAsia="仿宋_GB2312" w:hAnsi="华文仿宋" w:cs="华文仿宋" w:hint="eastAsia"/>
          <w:sz w:val="24"/>
        </w:rPr>
        <w:t xml:space="preserve">  </w:t>
      </w:r>
    </w:p>
    <w:p w:rsidR="00DF7ED4" w:rsidRPr="00CF28A6" w:rsidRDefault="00CF28A6">
      <w:pPr>
        <w:spacing w:line="360" w:lineRule="exact"/>
        <w:ind w:firstLine="420"/>
        <w:rPr>
          <w:rFonts w:ascii="仿宋_GB2312" w:eastAsia="仿宋_GB2312" w:hAnsi="华文仿宋" w:cs="华文仿宋" w:hint="eastAsia"/>
          <w:b/>
          <w:bCs/>
          <w:sz w:val="24"/>
        </w:rPr>
      </w:pPr>
      <w:r w:rsidRPr="00CF28A6">
        <w:rPr>
          <w:rFonts w:ascii="仿宋_GB2312" w:eastAsia="仿宋_GB2312" w:hAnsi="华文仿宋" w:cs="华文仿宋" w:hint="eastAsia"/>
          <w:b/>
          <w:bCs/>
          <w:sz w:val="24"/>
        </w:rPr>
        <w:t>四、大学英语课程建设中存在的不足</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1. </w:t>
      </w:r>
      <w:r w:rsidRPr="00CF28A6">
        <w:rPr>
          <w:rFonts w:ascii="仿宋_GB2312" w:eastAsia="仿宋_GB2312" w:hAnsi="华文仿宋" w:cs="华文仿宋" w:hint="eastAsia"/>
          <w:sz w:val="24"/>
        </w:rPr>
        <w:t>师资整体素质与学校办学定位还有较大差距</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目前，大学英语设</w:t>
      </w:r>
      <w:r w:rsidRPr="00CF28A6">
        <w:rPr>
          <w:rFonts w:ascii="仿宋_GB2312" w:eastAsia="仿宋_GB2312" w:hAnsi="华文仿宋" w:cs="华文仿宋" w:hint="eastAsia"/>
          <w:sz w:val="24"/>
        </w:rPr>
        <w:t>2</w:t>
      </w:r>
      <w:r w:rsidRPr="00CF28A6">
        <w:rPr>
          <w:rFonts w:ascii="仿宋_GB2312" w:eastAsia="仿宋_GB2312" w:hAnsi="华文仿宋" w:cs="华文仿宋" w:hint="eastAsia"/>
          <w:sz w:val="24"/>
        </w:rPr>
        <w:t>个教研室，分别为大学英语教研室一（共</w:t>
      </w:r>
      <w:r w:rsidRPr="00CF28A6">
        <w:rPr>
          <w:rFonts w:ascii="仿宋_GB2312" w:eastAsia="仿宋_GB2312" w:hAnsi="华文仿宋" w:cs="华文仿宋" w:hint="eastAsia"/>
          <w:sz w:val="24"/>
        </w:rPr>
        <w:t>29</w:t>
      </w:r>
      <w:r w:rsidRPr="00CF28A6">
        <w:rPr>
          <w:rFonts w:ascii="仿宋_GB2312" w:eastAsia="仿宋_GB2312" w:hAnsi="华文仿宋" w:cs="华文仿宋" w:hint="eastAsia"/>
          <w:sz w:val="24"/>
        </w:rPr>
        <w:t>人）、大学英语教研室二（共</w:t>
      </w:r>
      <w:r w:rsidRPr="00CF28A6">
        <w:rPr>
          <w:rFonts w:ascii="仿宋_GB2312" w:eastAsia="仿宋_GB2312" w:hAnsi="华文仿宋" w:cs="华文仿宋" w:hint="eastAsia"/>
          <w:sz w:val="24"/>
        </w:rPr>
        <w:t>26</w:t>
      </w:r>
      <w:r w:rsidRPr="00CF28A6">
        <w:rPr>
          <w:rFonts w:ascii="仿宋_GB2312" w:eastAsia="仿宋_GB2312" w:hAnsi="华文仿宋" w:cs="华文仿宋" w:hint="eastAsia"/>
          <w:sz w:val="24"/>
        </w:rPr>
        <w:t>人），每个教研室设正副</w:t>
      </w:r>
      <w:r w:rsidRPr="00CF28A6">
        <w:rPr>
          <w:rFonts w:ascii="仿宋_GB2312" w:eastAsia="仿宋_GB2312" w:hAnsi="华文仿宋" w:cs="华文仿宋" w:hint="eastAsia"/>
          <w:sz w:val="24"/>
        </w:rPr>
        <w:t>2</w:t>
      </w:r>
      <w:r w:rsidRPr="00CF28A6">
        <w:rPr>
          <w:rFonts w:ascii="仿宋_GB2312" w:eastAsia="仿宋_GB2312" w:hAnsi="华文仿宋" w:cs="华文仿宋" w:hint="eastAsia"/>
          <w:sz w:val="24"/>
        </w:rPr>
        <w:t>位主任，每个教研室下设</w:t>
      </w:r>
      <w:r w:rsidRPr="00CF28A6">
        <w:rPr>
          <w:rFonts w:ascii="仿宋_GB2312" w:eastAsia="仿宋_GB2312" w:hAnsi="华文仿宋" w:cs="华文仿宋" w:hint="eastAsia"/>
          <w:sz w:val="24"/>
        </w:rPr>
        <w:t>6</w:t>
      </w:r>
      <w:r w:rsidRPr="00CF28A6">
        <w:rPr>
          <w:rFonts w:ascii="仿宋_GB2312" w:eastAsia="仿宋_GB2312" w:hAnsi="华文仿宋" w:cs="华文仿宋" w:hint="eastAsia"/>
          <w:sz w:val="24"/>
        </w:rPr>
        <w:t>个备课组长。大学英语目前有</w:t>
      </w:r>
      <w:r w:rsidRPr="00CF28A6">
        <w:rPr>
          <w:rFonts w:ascii="仿宋_GB2312" w:eastAsia="仿宋_GB2312" w:hAnsi="华文仿宋" w:cs="华文仿宋" w:hint="eastAsia"/>
          <w:sz w:val="24"/>
        </w:rPr>
        <w:t>55</w:t>
      </w:r>
      <w:r w:rsidRPr="00CF28A6">
        <w:rPr>
          <w:rFonts w:ascii="仿宋_GB2312" w:eastAsia="仿宋_GB2312" w:hAnsi="华文仿宋" w:cs="华文仿宋" w:hint="eastAsia"/>
          <w:sz w:val="24"/>
        </w:rPr>
        <w:t>位教师，男性</w:t>
      </w:r>
      <w:r w:rsidRPr="00CF28A6">
        <w:rPr>
          <w:rFonts w:ascii="仿宋_GB2312" w:eastAsia="仿宋_GB2312" w:hAnsi="华文仿宋" w:cs="华文仿宋" w:hint="eastAsia"/>
          <w:sz w:val="24"/>
        </w:rPr>
        <w:t>7</w:t>
      </w:r>
      <w:r w:rsidRPr="00CF28A6">
        <w:rPr>
          <w:rFonts w:ascii="仿宋_GB2312" w:eastAsia="仿宋_GB2312" w:hAnsi="华文仿宋" w:cs="华文仿宋" w:hint="eastAsia"/>
          <w:sz w:val="24"/>
        </w:rPr>
        <w:t>人（</w:t>
      </w:r>
      <w:r w:rsidRPr="00CF28A6">
        <w:rPr>
          <w:rFonts w:ascii="仿宋_GB2312" w:eastAsia="仿宋_GB2312" w:hAnsi="华文仿宋" w:cs="华文仿宋" w:hint="eastAsia"/>
          <w:sz w:val="24"/>
        </w:rPr>
        <w:t>12.7%</w:t>
      </w:r>
      <w:r w:rsidRPr="00CF28A6">
        <w:rPr>
          <w:rFonts w:ascii="仿宋_GB2312" w:eastAsia="仿宋_GB2312" w:hAnsi="华文仿宋" w:cs="华文仿宋" w:hint="eastAsia"/>
          <w:sz w:val="24"/>
        </w:rPr>
        <w:t>），女性</w:t>
      </w:r>
      <w:r w:rsidRPr="00CF28A6">
        <w:rPr>
          <w:rFonts w:ascii="仿宋_GB2312" w:eastAsia="仿宋_GB2312" w:hAnsi="华文仿宋" w:cs="华文仿宋" w:hint="eastAsia"/>
          <w:sz w:val="24"/>
        </w:rPr>
        <w:t>48</w:t>
      </w:r>
      <w:r w:rsidRPr="00CF28A6">
        <w:rPr>
          <w:rFonts w:ascii="仿宋_GB2312" w:eastAsia="仿宋_GB2312" w:hAnsi="华文仿宋" w:cs="华文仿宋" w:hint="eastAsia"/>
          <w:sz w:val="24"/>
        </w:rPr>
        <w:t>人，其中</w:t>
      </w:r>
      <w:r w:rsidRPr="00CF28A6">
        <w:rPr>
          <w:rFonts w:ascii="仿宋_GB2312" w:eastAsia="仿宋_GB2312" w:hAnsi="华文仿宋" w:cs="华文仿宋" w:hint="eastAsia"/>
          <w:sz w:val="24"/>
        </w:rPr>
        <w:t>1</w:t>
      </w:r>
      <w:r w:rsidRPr="00CF28A6">
        <w:rPr>
          <w:rFonts w:ascii="仿宋_GB2312" w:eastAsia="仿宋_GB2312" w:hAnsi="华文仿宋" w:cs="华文仿宋" w:hint="eastAsia"/>
          <w:sz w:val="24"/>
        </w:rPr>
        <w:t>人长期休病假；其中副高职称以上有</w:t>
      </w:r>
      <w:r w:rsidRPr="00CF28A6">
        <w:rPr>
          <w:rFonts w:ascii="仿宋_GB2312" w:eastAsia="仿宋_GB2312" w:hAnsi="华文仿宋" w:cs="华文仿宋" w:hint="eastAsia"/>
          <w:sz w:val="24"/>
        </w:rPr>
        <w:t>15</w:t>
      </w:r>
      <w:r w:rsidRPr="00CF28A6">
        <w:rPr>
          <w:rFonts w:ascii="仿宋_GB2312" w:eastAsia="仿宋_GB2312" w:hAnsi="华文仿宋" w:cs="华文仿宋" w:hint="eastAsia"/>
          <w:sz w:val="24"/>
        </w:rPr>
        <w:t>人（</w:t>
      </w:r>
      <w:r w:rsidRPr="00CF28A6">
        <w:rPr>
          <w:rFonts w:ascii="仿宋_GB2312" w:eastAsia="仿宋_GB2312" w:hAnsi="华文仿宋" w:cs="华文仿宋" w:hint="eastAsia"/>
          <w:sz w:val="24"/>
        </w:rPr>
        <w:t>27.3%</w:t>
      </w:r>
      <w:r w:rsidRPr="00CF28A6">
        <w:rPr>
          <w:rFonts w:ascii="仿宋_GB2312" w:eastAsia="仿宋_GB2312" w:hAnsi="华文仿宋" w:cs="华文仿宋" w:hint="eastAsia"/>
          <w:sz w:val="24"/>
        </w:rPr>
        <w:t>），博士在读</w:t>
      </w:r>
      <w:r w:rsidRPr="00CF28A6">
        <w:rPr>
          <w:rFonts w:ascii="仿宋_GB2312" w:eastAsia="仿宋_GB2312" w:hAnsi="华文仿宋" w:cs="华文仿宋" w:hint="eastAsia"/>
          <w:sz w:val="24"/>
        </w:rPr>
        <w:t>1</w:t>
      </w:r>
      <w:r w:rsidRPr="00CF28A6">
        <w:rPr>
          <w:rFonts w:ascii="仿宋_GB2312" w:eastAsia="仿宋_GB2312" w:hAnsi="华文仿宋" w:cs="华文仿宋" w:hint="eastAsia"/>
          <w:sz w:val="24"/>
        </w:rPr>
        <w:t>人（</w:t>
      </w:r>
      <w:r w:rsidRPr="00CF28A6">
        <w:rPr>
          <w:rFonts w:ascii="仿宋_GB2312" w:eastAsia="仿宋_GB2312" w:hAnsi="华文仿宋" w:cs="华文仿宋" w:hint="eastAsia"/>
          <w:sz w:val="24"/>
        </w:rPr>
        <w:t>1.8%</w:t>
      </w:r>
      <w:r w:rsidRPr="00CF28A6">
        <w:rPr>
          <w:rFonts w:ascii="仿宋_GB2312" w:eastAsia="仿宋_GB2312" w:hAnsi="华文仿宋" w:cs="华文仿宋" w:hint="eastAsia"/>
          <w:sz w:val="24"/>
        </w:rPr>
        <w:t>），硕士学位</w:t>
      </w:r>
      <w:r w:rsidRPr="00CF28A6">
        <w:rPr>
          <w:rFonts w:ascii="仿宋_GB2312" w:eastAsia="仿宋_GB2312" w:hAnsi="华文仿宋" w:cs="华文仿宋" w:hint="eastAsia"/>
          <w:sz w:val="24"/>
        </w:rPr>
        <w:t>51</w:t>
      </w:r>
      <w:r w:rsidRPr="00CF28A6">
        <w:rPr>
          <w:rFonts w:ascii="仿宋_GB2312" w:eastAsia="仿宋_GB2312" w:hAnsi="华文仿宋" w:cs="华文仿宋" w:hint="eastAsia"/>
          <w:sz w:val="24"/>
        </w:rPr>
        <w:t>人（</w:t>
      </w:r>
      <w:r w:rsidRPr="00CF28A6">
        <w:rPr>
          <w:rFonts w:ascii="仿宋_GB2312" w:eastAsia="仿宋_GB2312" w:hAnsi="华文仿宋" w:cs="华文仿宋" w:hint="eastAsia"/>
          <w:sz w:val="24"/>
        </w:rPr>
        <w:t>92.7%</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55</w:t>
      </w:r>
      <w:r w:rsidRPr="00CF28A6">
        <w:rPr>
          <w:rFonts w:ascii="仿宋_GB2312" w:eastAsia="仿宋_GB2312" w:hAnsi="华文仿宋" w:cs="华文仿宋" w:hint="eastAsia"/>
          <w:sz w:val="24"/>
        </w:rPr>
        <w:t>岁以上</w:t>
      </w:r>
      <w:r w:rsidRPr="00CF28A6">
        <w:rPr>
          <w:rFonts w:ascii="仿宋_GB2312" w:eastAsia="仿宋_GB2312" w:hAnsi="华文仿宋" w:cs="华文仿宋" w:hint="eastAsia"/>
          <w:sz w:val="24"/>
        </w:rPr>
        <w:t xml:space="preserve"> 0</w:t>
      </w:r>
      <w:r w:rsidRPr="00CF28A6">
        <w:rPr>
          <w:rFonts w:ascii="仿宋_GB2312" w:eastAsia="仿宋_GB2312" w:hAnsi="华文仿宋" w:cs="华文仿宋" w:hint="eastAsia"/>
          <w:sz w:val="24"/>
        </w:rPr>
        <w:t>人；</w:t>
      </w:r>
      <w:r w:rsidRPr="00CF28A6">
        <w:rPr>
          <w:rFonts w:ascii="仿宋_GB2312" w:eastAsia="仿宋_GB2312" w:hAnsi="华文仿宋" w:cs="华文仿宋" w:hint="eastAsia"/>
          <w:sz w:val="24"/>
        </w:rPr>
        <w:t>50-54</w:t>
      </w:r>
      <w:r w:rsidRPr="00CF28A6">
        <w:rPr>
          <w:rFonts w:ascii="仿宋_GB2312" w:eastAsia="仿宋_GB2312" w:hAnsi="华文仿宋" w:cs="华文仿宋" w:hint="eastAsia"/>
          <w:sz w:val="24"/>
        </w:rPr>
        <w:t>岁：</w:t>
      </w:r>
      <w:r w:rsidRPr="00CF28A6">
        <w:rPr>
          <w:rFonts w:ascii="仿宋_GB2312" w:eastAsia="仿宋_GB2312" w:hAnsi="华文仿宋" w:cs="华文仿宋" w:hint="eastAsia"/>
          <w:sz w:val="24"/>
        </w:rPr>
        <w:t>4</w:t>
      </w:r>
      <w:r w:rsidRPr="00CF28A6">
        <w:rPr>
          <w:rFonts w:ascii="仿宋_GB2312" w:eastAsia="仿宋_GB2312" w:hAnsi="华文仿宋" w:cs="华文仿宋" w:hint="eastAsia"/>
          <w:sz w:val="24"/>
        </w:rPr>
        <w:t>人；</w:t>
      </w:r>
      <w:r w:rsidRPr="00CF28A6">
        <w:rPr>
          <w:rFonts w:ascii="仿宋_GB2312" w:eastAsia="仿宋_GB2312" w:hAnsi="华文仿宋" w:cs="华文仿宋" w:hint="eastAsia"/>
          <w:sz w:val="24"/>
        </w:rPr>
        <w:t>45-49</w:t>
      </w:r>
      <w:r w:rsidRPr="00CF28A6">
        <w:rPr>
          <w:rFonts w:ascii="仿宋_GB2312" w:eastAsia="仿宋_GB2312" w:hAnsi="华文仿宋" w:cs="华文仿宋" w:hint="eastAsia"/>
          <w:sz w:val="24"/>
        </w:rPr>
        <w:t>岁：</w:t>
      </w:r>
      <w:r w:rsidRPr="00CF28A6">
        <w:rPr>
          <w:rFonts w:ascii="仿宋_GB2312" w:eastAsia="仿宋_GB2312" w:hAnsi="华文仿宋" w:cs="华文仿宋" w:hint="eastAsia"/>
          <w:sz w:val="24"/>
        </w:rPr>
        <w:t>3</w:t>
      </w:r>
      <w:r w:rsidRPr="00CF28A6">
        <w:rPr>
          <w:rFonts w:ascii="仿宋_GB2312" w:eastAsia="仿宋_GB2312" w:hAnsi="华文仿宋" w:cs="华文仿宋" w:hint="eastAsia"/>
          <w:sz w:val="24"/>
        </w:rPr>
        <w:t>人；</w:t>
      </w:r>
      <w:r w:rsidRPr="00CF28A6">
        <w:rPr>
          <w:rFonts w:ascii="仿宋_GB2312" w:eastAsia="仿宋_GB2312" w:hAnsi="华文仿宋" w:cs="华文仿宋" w:hint="eastAsia"/>
          <w:sz w:val="24"/>
        </w:rPr>
        <w:t>40-44</w:t>
      </w:r>
      <w:r w:rsidRPr="00CF28A6">
        <w:rPr>
          <w:rFonts w:ascii="仿宋_GB2312" w:eastAsia="仿宋_GB2312" w:hAnsi="华文仿宋" w:cs="华文仿宋" w:hint="eastAsia"/>
          <w:sz w:val="24"/>
        </w:rPr>
        <w:t>岁：</w:t>
      </w:r>
      <w:r w:rsidRPr="00CF28A6">
        <w:rPr>
          <w:rFonts w:ascii="仿宋_GB2312" w:eastAsia="仿宋_GB2312" w:hAnsi="华文仿宋" w:cs="华文仿宋" w:hint="eastAsia"/>
          <w:sz w:val="24"/>
        </w:rPr>
        <w:t>24</w:t>
      </w:r>
      <w:r w:rsidRPr="00CF28A6">
        <w:rPr>
          <w:rFonts w:ascii="仿宋_GB2312" w:eastAsia="仿宋_GB2312" w:hAnsi="华文仿宋" w:cs="华文仿宋" w:hint="eastAsia"/>
          <w:sz w:val="24"/>
        </w:rPr>
        <w:t>人；</w:t>
      </w:r>
      <w:r w:rsidRPr="00CF28A6">
        <w:rPr>
          <w:rFonts w:ascii="仿宋_GB2312" w:eastAsia="仿宋_GB2312" w:hAnsi="华文仿宋" w:cs="华文仿宋" w:hint="eastAsia"/>
          <w:sz w:val="24"/>
        </w:rPr>
        <w:t>35-39</w:t>
      </w:r>
      <w:r w:rsidRPr="00CF28A6">
        <w:rPr>
          <w:rFonts w:ascii="仿宋_GB2312" w:eastAsia="仿宋_GB2312" w:hAnsi="华文仿宋" w:cs="华文仿宋" w:hint="eastAsia"/>
          <w:sz w:val="24"/>
        </w:rPr>
        <w:t>岁：</w:t>
      </w:r>
      <w:r w:rsidRPr="00CF28A6">
        <w:rPr>
          <w:rFonts w:ascii="仿宋_GB2312" w:eastAsia="仿宋_GB2312" w:hAnsi="华文仿宋" w:cs="华文仿宋" w:hint="eastAsia"/>
          <w:sz w:val="24"/>
        </w:rPr>
        <w:t>24</w:t>
      </w:r>
      <w:r w:rsidRPr="00CF28A6">
        <w:rPr>
          <w:rFonts w:ascii="仿宋_GB2312" w:eastAsia="仿宋_GB2312" w:hAnsi="华文仿宋" w:cs="华文仿宋" w:hint="eastAsia"/>
          <w:sz w:val="24"/>
        </w:rPr>
        <w:t>人</w:t>
      </w:r>
      <w:r w:rsidRPr="00CF28A6">
        <w:rPr>
          <w:rFonts w:ascii="仿宋_GB2312" w:eastAsia="仿宋_GB2312" w:hAnsi="华文仿宋" w:cs="华文仿宋" w:hint="eastAsia"/>
          <w:sz w:val="24"/>
        </w:rPr>
        <w:t>。师资整体素质与学校提出的建设应用型技术性高校办学定位还有较大差距，为学校的可持续发展无法提供有力支撑。</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2. </w:t>
      </w:r>
      <w:r w:rsidRPr="00CF28A6">
        <w:rPr>
          <w:rFonts w:ascii="仿宋_GB2312" w:eastAsia="仿宋_GB2312" w:hAnsi="华文仿宋" w:cs="华文仿宋" w:hint="eastAsia"/>
          <w:sz w:val="24"/>
        </w:rPr>
        <w:t>大学英语教学改革有待进一步深化</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目前，我校大学英语教学顶层设计还未完成；紧紧围绕我校的办学定位，进一步深化教学改革；教学模式较单一，无法满足不同层次学生对英语听、说、读、写和译等五项基本技能的个性需求；人才培养方案无法满足不同层次学生对未来职业规划和就业需求；无法实施因需施教的教学理念。</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3.</w:t>
      </w:r>
      <w:r w:rsidRPr="00CF28A6">
        <w:rPr>
          <w:rFonts w:ascii="仿宋_GB2312" w:eastAsia="仿宋_GB2312" w:hAnsi="华文仿宋" w:cs="华文仿宋" w:hint="eastAsia"/>
          <w:sz w:val="24"/>
        </w:rPr>
        <w:t>大学英语</w:t>
      </w:r>
      <w:r w:rsidRPr="00CF28A6">
        <w:rPr>
          <w:rFonts w:ascii="仿宋_GB2312" w:eastAsia="仿宋_GB2312" w:hAnsi="华文仿宋" w:cs="华文仿宋" w:hint="eastAsia"/>
          <w:sz w:val="24"/>
        </w:rPr>
        <w:t>教学评估体系</w:t>
      </w:r>
      <w:r w:rsidRPr="00CF28A6">
        <w:rPr>
          <w:rFonts w:ascii="仿宋_GB2312" w:eastAsia="仿宋_GB2312" w:hAnsi="华文仿宋" w:cs="华文仿宋" w:hint="eastAsia"/>
          <w:sz w:val="24"/>
        </w:rPr>
        <w:t>需要进一步完善</w:t>
      </w:r>
    </w:p>
    <w:p w:rsidR="00DF7ED4" w:rsidRPr="00CF28A6" w:rsidRDefault="00CF28A6">
      <w:pPr>
        <w:spacing w:line="360" w:lineRule="exact"/>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 </w:t>
      </w:r>
      <w:r w:rsidRPr="00CF28A6">
        <w:rPr>
          <w:rFonts w:ascii="仿宋_GB2312" w:eastAsia="仿宋_GB2312" w:hAnsi="华文仿宋" w:cs="华文仿宋" w:hint="eastAsia"/>
          <w:sz w:val="24"/>
        </w:rPr>
        <w:t xml:space="preserve">  </w:t>
      </w:r>
      <w:r w:rsidRPr="00CF28A6">
        <w:rPr>
          <w:rFonts w:ascii="仿宋_GB2312" w:eastAsia="仿宋_GB2312" w:hAnsi="华文仿宋" w:cs="华文仿宋" w:hint="eastAsia"/>
          <w:sz w:val="24"/>
        </w:rPr>
        <w:t>目前，我校大学英语课程教学评估已经开始使用“过程性评估体系”，对教学效果的检验不再是过去“一张试卷进行考核评价”，加强了对过程性考试比例；</w:t>
      </w:r>
      <w:r w:rsidRPr="00CF28A6">
        <w:rPr>
          <w:rFonts w:ascii="仿宋_GB2312" w:eastAsia="仿宋_GB2312" w:hAnsi="华文仿宋" w:cs="华文仿宋" w:hint="eastAsia"/>
          <w:sz w:val="24"/>
        </w:rPr>
        <w:lastRenderedPageBreak/>
        <w:t>但在教学过程中仍难以充分评价学生的综合能力和水平；难以调动学生学习英语的积极性和能动性。需要继续改进教学评估体系，充分考核学生能力水平，充分调动学生的学习积极性与能动性，同时能展现教师的教学水平。</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4.</w:t>
      </w:r>
      <w:r w:rsidRPr="00CF28A6">
        <w:rPr>
          <w:rFonts w:ascii="仿宋_GB2312" w:eastAsia="仿宋_GB2312" w:hAnsi="华文仿宋" w:cs="华文仿宋" w:hint="eastAsia"/>
          <w:sz w:val="24"/>
        </w:rPr>
        <w:t>需要以问题为导向进一步解决教与管的问题</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通过加强对大学英语教学管理体系建设，解决了传统教师的“教”与辅导员的“管”两张皮的问题，通过抓大学英语课程建设，使两者形成了合力</w:t>
      </w:r>
      <w:r w:rsidRPr="00CF28A6">
        <w:rPr>
          <w:rFonts w:ascii="仿宋_GB2312" w:eastAsia="仿宋_GB2312" w:hAnsi="华文仿宋" w:cs="华文仿宋" w:hint="eastAsia"/>
          <w:sz w:val="24"/>
        </w:rPr>
        <w:t>，既调动了英语教师的教学积极性和主观能动性，也促进了辅导员精细化管理水平。</w:t>
      </w:r>
    </w:p>
    <w:p w:rsidR="00DF7ED4" w:rsidRPr="00CF28A6" w:rsidRDefault="00CF28A6">
      <w:pPr>
        <w:spacing w:line="360" w:lineRule="exact"/>
        <w:ind w:left="420"/>
        <w:rPr>
          <w:rFonts w:ascii="仿宋_GB2312" w:eastAsia="仿宋_GB2312" w:hAnsi="华文仿宋" w:cs="华文仿宋" w:hint="eastAsia"/>
          <w:sz w:val="24"/>
        </w:rPr>
      </w:pPr>
      <w:r w:rsidRPr="00CF28A6">
        <w:rPr>
          <w:rFonts w:ascii="仿宋_GB2312" w:eastAsia="仿宋_GB2312" w:hAnsi="华文仿宋" w:cs="华文仿宋" w:hint="eastAsia"/>
          <w:sz w:val="24"/>
        </w:rPr>
        <w:t>5.</w:t>
      </w:r>
      <w:r w:rsidRPr="00CF28A6">
        <w:rPr>
          <w:rFonts w:ascii="仿宋_GB2312" w:eastAsia="仿宋_GB2312" w:hAnsi="华文仿宋" w:cs="华文仿宋" w:hint="eastAsia"/>
          <w:sz w:val="24"/>
        </w:rPr>
        <w:t>需要继续</w:t>
      </w:r>
      <w:r w:rsidRPr="00CF28A6">
        <w:rPr>
          <w:rFonts w:ascii="仿宋_GB2312" w:eastAsia="仿宋_GB2312" w:hAnsi="华文仿宋" w:cs="华文仿宋" w:hint="eastAsia"/>
          <w:sz w:val="24"/>
        </w:rPr>
        <w:t>提升学生的学习自信心</w:t>
      </w:r>
    </w:p>
    <w:p w:rsidR="00DF7ED4" w:rsidRPr="00CF28A6" w:rsidRDefault="00CF28A6">
      <w:pPr>
        <w:spacing w:line="360" w:lineRule="exact"/>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   </w:t>
      </w:r>
      <w:r w:rsidRPr="00CF28A6">
        <w:rPr>
          <w:rFonts w:ascii="仿宋_GB2312" w:eastAsia="仿宋_GB2312" w:hAnsi="华文仿宋" w:cs="华文仿宋" w:hint="eastAsia"/>
          <w:sz w:val="24"/>
        </w:rPr>
        <w:t>我校学生入学前，多数学生未养成良好学习习惯，学习基础基础差，在原有学校不受重视甚至受到歧视（个别老师或优秀同学），学习自信心明显不足，学习自觉性差，学习主动性弱。</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6.</w:t>
      </w:r>
      <w:r w:rsidRPr="00CF28A6">
        <w:rPr>
          <w:rFonts w:ascii="仿宋_GB2312" w:eastAsia="仿宋_GB2312" w:hAnsi="华文仿宋" w:cs="华文仿宋" w:hint="eastAsia"/>
          <w:sz w:val="24"/>
        </w:rPr>
        <w:t>社会服务能力不足</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外语专业应当依据自身的语言优势和特点，真正融入宿迁地方经济建设中，为地方经济建设中的国际化、语言服务、文化推广与交流等方面的工作做出应有的支撑和贡献。目前，我们外国语学院仅与宿迁市外办有少许联系，与地方政府、企业，及其他相关机构交流联系不多，没有充分体现外语特色和优势。</w:t>
      </w:r>
      <w:bookmarkStart w:id="0" w:name="_GoBack"/>
      <w:bookmarkEnd w:id="0"/>
    </w:p>
    <w:p w:rsidR="00DF7ED4" w:rsidRPr="00CF28A6" w:rsidRDefault="00CF28A6">
      <w:pPr>
        <w:spacing w:line="360" w:lineRule="exact"/>
        <w:ind w:firstLine="420"/>
        <w:rPr>
          <w:rFonts w:ascii="仿宋_GB2312" w:eastAsia="仿宋_GB2312" w:hAnsi="华文仿宋" w:cs="华文仿宋" w:hint="eastAsia"/>
          <w:b/>
          <w:bCs/>
          <w:sz w:val="24"/>
        </w:rPr>
      </w:pPr>
      <w:r w:rsidRPr="00CF28A6">
        <w:rPr>
          <w:rFonts w:ascii="仿宋_GB2312" w:eastAsia="仿宋_GB2312" w:hAnsi="华文仿宋" w:cs="华文仿宋" w:hint="eastAsia"/>
          <w:b/>
          <w:bCs/>
          <w:sz w:val="24"/>
        </w:rPr>
        <w:t>五、大学英语建设思路</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1. </w:t>
      </w:r>
      <w:r w:rsidRPr="00CF28A6">
        <w:rPr>
          <w:rFonts w:ascii="仿宋_GB2312" w:eastAsia="仿宋_GB2312" w:hAnsi="华文仿宋" w:cs="华文仿宋" w:hint="eastAsia"/>
          <w:sz w:val="24"/>
        </w:rPr>
        <w:t>继续完善</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2+2</w:t>
      </w:r>
      <w:r w:rsidRPr="00CF28A6">
        <w:rPr>
          <w:rFonts w:ascii="仿宋_GB2312" w:eastAsia="仿宋_GB2312" w:hAnsi="华文仿宋" w:cs="华文仿宋" w:hint="eastAsia"/>
          <w:sz w:val="24"/>
        </w:rPr>
        <w:t>大学英语”</w:t>
      </w:r>
      <w:r w:rsidRPr="00CF28A6">
        <w:rPr>
          <w:rFonts w:ascii="仿宋_GB2312" w:eastAsia="仿宋_GB2312" w:hAnsi="华文仿宋" w:cs="华文仿宋" w:hint="eastAsia"/>
          <w:sz w:val="24"/>
        </w:rPr>
        <w:t xml:space="preserve"> </w:t>
      </w:r>
      <w:r w:rsidRPr="00CF28A6">
        <w:rPr>
          <w:rFonts w:ascii="仿宋_GB2312" w:eastAsia="仿宋_GB2312" w:hAnsi="华文仿宋" w:cs="华文仿宋" w:hint="eastAsia"/>
          <w:sz w:val="24"/>
        </w:rPr>
        <w:t>教学模式</w:t>
      </w:r>
    </w:p>
    <w:p w:rsidR="00DF7ED4" w:rsidRPr="00CF28A6" w:rsidRDefault="00CF28A6">
      <w:pPr>
        <w:spacing w:line="360" w:lineRule="exact"/>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   </w:t>
      </w:r>
      <w:r w:rsidRPr="00CF28A6">
        <w:rPr>
          <w:rFonts w:ascii="仿宋_GB2312" w:eastAsia="仿宋_GB2312" w:hAnsi="华文仿宋" w:cs="华文仿宋" w:hint="eastAsia"/>
          <w:sz w:val="24"/>
        </w:rPr>
        <w:t>根据学生的个性化需求，未来职业规划，就业需求，按照大学英语教学大纲的要求，进行分块教学，切实满足学生个性化需求，实施因材施教。按照大学英语教学大纲的要求，分为基础综合英</w:t>
      </w:r>
      <w:r w:rsidRPr="00CF28A6">
        <w:rPr>
          <w:rFonts w:ascii="仿宋_GB2312" w:eastAsia="仿宋_GB2312" w:hAnsi="华文仿宋" w:cs="华文仿宋" w:hint="eastAsia"/>
          <w:sz w:val="24"/>
        </w:rPr>
        <w:t>语、高级综合英语、高级英语阅读、高级英语写作与翻译、高级英语视听说、雅思、考研英语等</w:t>
      </w:r>
      <w:r w:rsidRPr="00CF28A6">
        <w:rPr>
          <w:rFonts w:ascii="仿宋_GB2312" w:eastAsia="仿宋_GB2312" w:hAnsi="华文仿宋" w:cs="华文仿宋" w:hint="eastAsia"/>
          <w:sz w:val="24"/>
        </w:rPr>
        <w:t>7</w:t>
      </w:r>
      <w:r w:rsidRPr="00CF28A6">
        <w:rPr>
          <w:rFonts w:ascii="仿宋_GB2312" w:eastAsia="仿宋_GB2312" w:hAnsi="华文仿宋" w:cs="华文仿宋" w:hint="eastAsia"/>
          <w:sz w:val="24"/>
        </w:rPr>
        <w:t>个教学模块。</w:t>
      </w:r>
      <w:r w:rsidRPr="00CF28A6">
        <w:rPr>
          <w:rFonts w:ascii="仿宋_GB2312" w:eastAsia="仿宋_GB2312" w:hAnsi="华文仿宋" w:cs="华文仿宋" w:hint="eastAsia"/>
          <w:sz w:val="24"/>
        </w:rPr>
        <w:t>根据我校办学定位继续优化教学模块，根据“新工科、新文科、新理科”的理念，继续深化教学改革，拓展“专业</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语言</w:t>
      </w:r>
      <w:r w:rsidRPr="00CF28A6">
        <w:rPr>
          <w:rFonts w:ascii="仿宋_GB2312" w:eastAsia="仿宋_GB2312" w:hAnsi="华文仿宋" w:cs="华文仿宋" w:hint="eastAsia"/>
          <w:sz w:val="24"/>
        </w:rPr>
        <w:t>”的教学改革思路。</w:t>
      </w:r>
    </w:p>
    <w:p w:rsidR="00DF7ED4" w:rsidRPr="00CF28A6" w:rsidRDefault="00CF28A6">
      <w:pPr>
        <w:numPr>
          <w:ilvl w:val="0"/>
          <w:numId w:val="1"/>
        </w:numPr>
        <w:spacing w:line="360" w:lineRule="exact"/>
        <w:ind w:left="525"/>
        <w:rPr>
          <w:rFonts w:ascii="仿宋_GB2312" w:eastAsia="仿宋_GB2312" w:hAnsi="华文仿宋" w:cs="华文仿宋" w:hint="eastAsia"/>
          <w:sz w:val="24"/>
        </w:rPr>
      </w:pPr>
      <w:r w:rsidRPr="00CF28A6">
        <w:rPr>
          <w:rFonts w:ascii="仿宋_GB2312" w:eastAsia="仿宋_GB2312" w:hAnsi="华文仿宋" w:cs="华文仿宋" w:hint="eastAsia"/>
          <w:sz w:val="24"/>
        </w:rPr>
        <w:t>继续推进</w:t>
      </w:r>
      <w:r w:rsidRPr="00CF28A6">
        <w:rPr>
          <w:rFonts w:ascii="仿宋_GB2312" w:eastAsia="仿宋_GB2312" w:hAnsi="华文仿宋" w:cs="华文仿宋" w:hint="eastAsia"/>
          <w:sz w:val="24"/>
        </w:rPr>
        <w:t>教学方法改革</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应对危机，我国开展了一场史无前例的大规模在线教学，每一位大学英语老师都保持了对在线教学的“新鲜感”，体验了从紧张到兴奋，再到从容的心路历程，取得了一定成绩和心得。从现在起，要把这种新鲜感变成新常态，这是疫情期间在线教学实践给我们留下的弥足珍贵的经验与成果，要很好地持</w:t>
      </w:r>
      <w:r w:rsidRPr="00CF28A6">
        <w:rPr>
          <w:rFonts w:ascii="仿宋_GB2312" w:eastAsia="仿宋_GB2312" w:hAnsi="华文仿宋" w:cs="华文仿宋" w:hint="eastAsia"/>
          <w:sz w:val="24"/>
        </w:rPr>
        <w:t>续下去。所谓“新常态”，就是我们再也不可能，也不应该退回到疫情发生之前的教与学状态</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因为融合了“互联网</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”“智能</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”技术的在线教学已经成为中国高等教育和世界高等教育在教与学方面的重要发展方向。（教育部吴岩司长</w:t>
      </w:r>
      <w:r w:rsidRPr="00CF28A6">
        <w:rPr>
          <w:rFonts w:ascii="仿宋_GB2312" w:eastAsia="仿宋_GB2312" w:hAnsi="华文仿宋" w:cs="华文仿宋" w:hint="eastAsia"/>
          <w:sz w:val="24"/>
        </w:rPr>
        <w:t>2020.4.28</w:t>
      </w:r>
      <w:r w:rsidRPr="00CF28A6">
        <w:rPr>
          <w:rFonts w:ascii="仿宋_GB2312" w:eastAsia="仿宋_GB2312" w:hAnsi="华文仿宋" w:cs="华文仿宋" w:hint="eastAsia"/>
          <w:sz w:val="24"/>
        </w:rPr>
        <w:t>）</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未来，大学英语教学应该以“线上线下混合式”为主，形成新的教育形态和新的人才培养范式。</w:t>
      </w:r>
      <w:r w:rsidRPr="00CF28A6">
        <w:rPr>
          <w:rFonts w:ascii="仿宋_GB2312" w:eastAsia="仿宋_GB2312" w:hAnsi="华文仿宋" w:cs="华文仿宋" w:hint="eastAsia"/>
          <w:sz w:val="24"/>
        </w:rPr>
        <w:t>积极利用校园泛雅教网络教学平台，探索在“互联网</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”背景下的教学方式方法改革，推进微课等现代化教学方式改革，提高教学效果。</w:t>
      </w:r>
    </w:p>
    <w:p w:rsidR="00DF7ED4" w:rsidRPr="00CF28A6" w:rsidRDefault="00CF28A6">
      <w:pPr>
        <w:numPr>
          <w:ilvl w:val="0"/>
          <w:numId w:val="1"/>
        </w:numPr>
        <w:spacing w:line="360" w:lineRule="exact"/>
        <w:ind w:left="525"/>
        <w:rPr>
          <w:rFonts w:ascii="仿宋_GB2312" w:eastAsia="仿宋_GB2312" w:hAnsi="华文仿宋" w:cs="华文仿宋" w:hint="eastAsia"/>
          <w:sz w:val="24"/>
        </w:rPr>
      </w:pPr>
      <w:r w:rsidRPr="00CF28A6">
        <w:rPr>
          <w:rFonts w:ascii="仿宋_GB2312" w:eastAsia="仿宋_GB2312" w:hAnsi="华文仿宋" w:cs="华文仿宋" w:hint="eastAsia"/>
          <w:sz w:val="24"/>
        </w:rPr>
        <w:t>继续完善</w:t>
      </w:r>
      <w:r w:rsidRPr="00CF28A6">
        <w:rPr>
          <w:rFonts w:ascii="仿宋_GB2312" w:eastAsia="仿宋_GB2312" w:hAnsi="华文仿宋" w:cs="华文仿宋" w:hint="eastAsia"/>
          <w:sz w:val="24"/>
        </w:rPr>
        <w:t>多元教学管理模式，充分保障教学效果</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1</w:t>
      </w:r>
      <w:r w:rsidRPr="00CF28A6">
        <w:rPr>
          <w:rFonts w:ascii="仿宋_GB2312" w:eastAsia="仿宋_GB2312" w:hAnsi="华文仿宋" w:cs="华文仿宋" w:hint="eastAsia"/>
          <w:sz w:val="24"/>
        </w:rPr>
        <w:t>）考核激励制度。将大学英语列</w:t>
      </w:r>
      <w:r w:rsidRPr="00CF28A6">
        <w:rPr>
          <w:rFonts w:ascii="仿宋_GB2312" w:eastAsia="仿宋_GB2312" w:hAnsi="华文仿宋" w:cs="华文仿宋" w:hint="eastAsia"/>
          <w:sz w:val="24"/>
        </w:rPr>
        <w:t>入辅导员年度考核指标体系，从制度上调动辅导员的工作积极性，积极从学生管理的工作角度，配合大学英语教师的教</w:t>
      </w:r>
      <w:r w:rsidRPr="00CF28A6">
        <w:rPr>
          <w:rFonts w:ascii="仿宋_GB2312" w:eastAsia="仿宋_GB2312" w:hAnsi="华文仿宋" w:cs="华文仿宋" w:hint="eastAsia"/>
          <w:sz w:val="24"/>
        </w:rPr>
        <w:lastRenderedPageBreak/>
        <w:t>学管理，做到课前、课上、课后见面监控管理。</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2</w:t>
      </w:r>
      <w:r w:rsidRPr="00CF28A6">
        <w:rPr>
          <w:rFonts w:ascii="仿宋_GB2312" w:eastAsia="仿宋_GB2312" w:hAnsi="华文仿宋" w:cs="华文仿宋" w:hint="eastAsia"/>
          <w:sz w:val="24"/>
        </w:rPr>
        <w:t>）专题研讨会制度。每学期伊始，</w:t>
      </w:r>
      <w:r w:rsidRPr="00CF28A6">
        <w:rPr>
          <w:rFonts w:ascii="仿宋_GB2312" w:eastAsia="仿宋_GB2312" w:hAnsi="华文仿宋" w:cs="华文仿宋" w:hint="eastAsia"/>
          <w:sz w:val="24"/>
        </w:rPr>
        <w:t>邀请</w:t>
      </w:r>
      <w:r w:rsidRPr="00CF28A6">
        <w:rPr>
          <w:rFonts w:ascii="仿宋_GB2312" w:eastAsia="仿宋_GB2312" w:hAnsi="华文仿宋" w:cs="华文仿宋" w:hint="eastAsia"/>
          <w:sz w:val="24"/>
        </w:rPr>
        <w:t>校</w:t>
      </w:r>
      <w:r w:rsidRPr="00CF28A6">
        <w:rPr>
          <w:rFonts w:ascii="仿宋_GB2312" w:eastAsia="仿宋_GB2312" w:hAnsi="华文仿宋" w:cs="华文仿宋" w:hint="eastAsia"/>
          <w:sz w:val="24"/>
        </w:rPr>
        <w:t>级层面领导</w:t>
      </w:r>
      <w:r w:rsidRPr="00CF28A6">
        <w:rPr>
          <w:rFonts w:ascii="仿宋_GB2312" w:eastAsia="仿宋_GB2312" w:hAnsi="华文仿宋" w:cs="华文仿宋" w:hint="eastAsia"/>
          <w:sz w:val="24"/>
        </w:rPr>
        <w:t>主持召开</w:t>
      </w:r>
      <w:r w:rsidRPr="00CF28A6">
        <w:rPr>
          <w:rFonts w:ascii="仿宋_GB2312" w:eastAsia="仿宋_GB2312" w:hAnsi="华文仿宋" w:cs="华文仿宋" w:hint="eastAsia"/>
          <w:sz w:val="24"/>
        </w:rPr>
        <w:t>相关部门</w:t>
      </w:r>
      <w:r w:rsidRPr="00CF28A6">
        <w:rPr>
          <w:rFonts w:ascii="仿宋_GB2312" w:eastAsia="仿宋_GB2312" w:hAnsi="华文仿宋" w:cs="华文仿宋" w:hint="eastAsia"/>
          <w:sz w:val="24"/>
        </w:rPr>
        <w:t>参加大学英语教学研讨交流会，总结经验，查找问题，并现场解决，责任到人；制定学期工作目标任务。</w:t>
      </w:r>
    </w:p>
    <w:p w:rsidR="00DF7ED4" w:rsidRPr="00CF28A6" w:rsidRDefault="00CF28A6">
      <w:pPr>
        <w:spacing w:line="360" w:lineRule="exact"/>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   </w:t>
      </w:r>
      <w:r w:rsidRPr="00CF28A6">
        <w:rPr>
          <w:rFonts w:ascii="仿宋_GB2312" w:eastAsia="仿宋_GB2312" w:hAnsi="华文仿宋" w:cs="华文仿宋" w:hint="eastAsia"/>
          <w:sz w:val="24"/>
        </w:rPr>
        <w:tab/>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3</w:t>
      </w:r>
      <w:r w:rsidRPr="00CF28A6">
        <w:rPr>
          <w:rFonts w:ascii="仿宋_GB2312" w:eastAsia="仿宋_GB2312" w:hAnsi="华文仿宋" w:cs="华文仿宋" w:hint="eastAsia"/>
          <w:sz w:val="24"/>
        </w:rPr>
        <w:t>）班助制度。每年从英语专业</w:t>
      </w:r>
      <w:r w:rsidRPr="00CF28A6">
        <w:rPr>
          <w:rFonts w:ascii="仿宋_GB2312" w:eastAsia="仿宋_GB2312" w:hAnsi="华文仿宋" w:cs="华文仿宋" w:hint="eastAsia"/>
          <w:sz w:val="24"/>
        </w:rPr>
        <w:t>2-3</w:t>
      </w:r>
      <w:r w:rsidRPr="00CF28A6">
        <w:rPr>
          <w:rFonts w:ascii="仿宋_GB2312" w:eastAsia="仿宋_GB2312" w:hAnsi="华文仿宋" w:cs="华文仿宋" w:hint="eastAsia"/>
          <w:sz w:val="24"/>
        </w:rPr>
        <w:t>年级中选取</w:t>
      </w:r>
      <w:r w:rsidRPr="00CF28A6">
        <w:rPr>
          <w:rFonts w:ascii="仿宋_GB2312" w:eastAsia="仿宋_GB2312" w:hAnsi="华文仿宋" w:cs="华文仿宋" w:hint="eastAsia"/>
          <w:sz w:val="24"/>
        </w:rPr>
        <w:t>70</w:t>
      </w:r>
      <w:r w:rsidRPr="00CF28A6">
        <w:rPr>
          <w:rFonts w:ascii="仿宋_GB2312" w:eastAsia="仿宋_GB2312" w:hAnsi="华文仿宋" w:cs="华文仿宋" w:hint="eastAsia"/>
          <w:sz w:val="24"/>
        </w:rPr>
        <w:t>名左右的优秀学生担任全校非英语专业班级的“英语班助”，协助大学英语教师在课后进行课堂教学内容的辅导答疑。</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4. </w:t>
      </w:r>
      <w:r w:rsidRPr="00CF28A6">
        <w:rPr>
          <w:rFonts w:ascii="仿宋_GB2312" w:eastAsia="仿宋_GB2312" w:hAnsi="华文仿宋" w:cs="华文仿宋" w:hint="eastAsia"/>
          <w:sz w:val="24"/>
        </w:rPr>
        <w:t>继续</w:t>
      </w:r>
      <w:r w:rsidRPr="00CF28A6">
        <w:rPr>
          <w:rFonts w:ascii="仿宋_GB2312" w:eastAsia="仿宋_GB2312" w:hAnsi="华文仿宋" w:cs="华文仿宋" w:hint="eastAsia"/>
          <w:sz w:val="24"/>
        </w:rPr>
        <w:t>优化教学评价体系改革</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继续推进“</w:t>
      </w:r>
      <w:r w:rsidRPr="00CF28A6">
        <w:rPr>
          <w:rFonts w:ascii="仿宋_GB2312" w:eastAsia="仿宋_GB2312" w:hAnsi="华文仿宋" w:cs="华文仿宋" w:hint="eastAsia"/>
          <w:sz w:val="24"/>
        </w:rPr>
        <w:t>形成性评价体系与结果性评价体系</w:t>
      </w:r>
      <w:r w:rsidRPr="00CF28A6">
        <w:rPr>
          <w:rFonts w:ascii="仿宋_GB2312" w:eastAsia="仿宋_GB2312" w:hAnsi="华文仿宋" w:cs="华文仿宋" w:hint="eastAsia"/>
          <w:sz w:val="24"/>
        </w:rPr>
        <w:t>相</w:t>
      </w:r>
      <w:r w:rsidRPr="00CF28A6">
        <w:rPr>
          <w:rFonts w:ascii="仿宋_GB2312" w:eastAsia="仿宋_GB2312" w:hAnsi="华文仿宋" w:cs="华文仿宋" w:hint="eastAsia"/>
          <w:sz w:val="24"/>
        </w:rPr>
        <w:t>结合</w:t>
      </w:r>
      <w:r w:rsidRPr="00CF28A6">
        <w:rPr>
          <w:rFonts w:ascii="仿宋_GB2312" w:eastAsia="仿宋_GB2312" w:hAnsi="华文仿宋" w:cs="华文仿宋" w:hint="eastAsia"/>
          <w:sz w:val="24"/>
        </w:rPr>
        <w:t>”的评价体系改革工作</w:t>
      </w:r>
      <w:r w:rsidRPr="00CF28A6">
        <w:rPr>
          <w:rFonts w:ascii="仿宋_GB2312" w:eastAsia="仿宋_GB2312" w:hAnsi="华文仿宋" w:cs="华文仿宋" w:hint="eastAsia"/>
          <w:sz w:val="24"/>
        </w:rPr>
        <w:t>，既</w:t>
      </w:r>
      <w:r w:rsidRPr="00CF28A6">
        <w:rPr>
          <w:rFonts w:ascii="仿宋_GB2312" w:eastAsia="仿宋_GB2312" w:hAnsi="华文仿宋" w:cs="华文仿宋" w:hint="eastAsia"/>
          <w:sz w:val="24"/>
        </w:rPr>
        <w:t>要</w:t>
      </w:r>
      <w:r w:rsidRPr="00CF28A6">
        <w:rPr>
          <w:rFonts w:ascii="仿宋_GB2312" w:eastAsia="仿宋_GB2312" w:hAnsi="华文仿宋" w:cs="华文仿宋" w:hint="eastAsia"/>
          <w:sz w:val="24"/>
        </w:rPr>
        <w:t>提高教学效果，又</w:t>
      </w:r>
      <w:r w:rsidRPr="00CF28A6">
        <w:rPr>
          <w:rFonts w:ascii="仿宋_GB2312" w:eastAsia="仿宋_GB2312" w:hAnsi="华文仿宋" w:cs="华文仿宋" w:hint="eastAsia"/>
          <w:sz w:val="24"/>
        </w:rPr>
        <w:t>要</w:t>
      </w:r>
      <w:r w:rsidRPr="00CF28A6">
        <w:rPr>
          <w:rFonts w:ascii="仿宋_GB2312" w:eastAsia="仿宋_GB2312" w:hAnsi="华文仿宋" w:cs="华文仿宋" w:hint="eastAsia"/>
          <w:sz w:val="24"/>
        </w:rPr>
        <w:t>提高学生的学习效率和学习兴趣。</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5. </w:t>
      </w:r>
      <w:r w:rsidRPr="00CF28A6">
        <w:rPr>
          <w:rFonts w:ascii="仿宋_GB2312" w:eastAsia="仿宋_GB2312" w:hAnsi="华文仿宋" w:cs="华文仿宋" w:hint="eastAsia"/>
          <w:sz w:val="24"/>
        </w:rPr>
        <w:t>继续</w:t>
      </w:r>
      <w:r w:rsidRPr="00CF28A6">
        <w:rPr>
          <w:rFonts w:ascii="仿宋_GB2312" w:eastAsia="仿宋_GB2312" w:hAnsi="华文仿宋" w:cs="华文仿宋" w:hint="eastAsia"/>
          <w:sz w:val="24"/>
        </w:rPr>
        <w:t>提高人才培养质量</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坚持大学英语教学特色，发扬优良团队合作精神，继续确保</w:t>
      </w:r>
      <w:r w:rsidRPr="00CF28A6">
        <w:rPr>
          <w:rFonts w:ascii="仿宋_GB2312" w:eastAsia="仿宋_GB2312" w:hAnsi="华文仿宋" w:cs="华文仿宋" w:hint="eastAsia"/>
          <w:sz w:val="24"/>
        </w:rPr>
        <w:t>我校非英语专业学生的大学英语四级通过率在第四学期末平均达到</w:t>
      </w:r>
      <w:r w:rsidRPr="00CF28A6">
        <w:rPr>
          <w:rFonts w:ascii="仿宋_GB2312" w:eastAsia="仿宋_GB2312" w:hAnsi="华文仿宋" w:cs="华文仿宋" w:hint="eastAsia"/>
          <w:sz w:val="24"/>
        </w:rPr>
        <w:t>90%</w:t>
      </w:r>
      <w:r w:rsidRPr="00CF28A6">
        <w:rPr>
          <w:rFonts w:ascii="仿宋_GB2312" w:eastAsia="仿宋_GB2312" w:hAnsi="华文仿宋" w:cs="华文仿宋" w:hint="eastAsia"/>
          <w:sz w:val="24"/>
        </w:rPr>
        <w:t>以上。</w:t>
      </w:r>
    </w:p>
    <w:p w:rsidR="00DF7ED4" w:rsidRPr="00CF28A6" w:rsidRDefault="00CF28A6">
      <w:pPr>
        <w:spacing w:line="360" w:lineRule="exact"/>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   </w:t>
      </w:r>
      <w:r w:rsidRPr="00CF28A6">
        <w:rPr>
          <w:rFonts w:ascii="仿宋_GB2312" w:eastAsia="仿宋_GB2312" w:hAnsi="华文仿宋" w:cs="华文仿宋" w:hint="eastAsia"/>
          <w:sz w:val="24"/>
        </w:rPr>
        <w:tab/>
        <w:t xml:space="preserve">6. </w:t>
      </w:r>
      <w:r w:rsidRPr="00CF28A6">
        <w:rPr>
          <w:rFonts w:ascii="仿宋_GB2312" w:eastAsia="仿宋_GB2312" w:hAnsi="华文仿宋" w:cs="华文仿宋" w:hint="eastAsia"/>
          <w:sz w:val="24"/>
        </w:rPr>
        <w:t>建立“多元融合”教学管理体系</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1</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班助制度。给每个非英语专业的自然班配备英语班助，协助大学英语教师在课后进行课堂教学内容的辅导答疑。</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2</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教师“包班制”。即自然班的大学英语四级通过率与英语教师进行为期两年的“捆绑”；与辅</w:t>
      </w:r>
      <w:r w:rsidRPr="00CF28A6">
        <w:rPr>
          <w:rFonts w:ascii="仿宋_GB2312" w:eastAsia="仿宋_GB2312" w:hAnsi="华文仿宋" w:cs="华文仿宋" w:hint="eastAsia"/>
          <w:sz w:val="24"/>
        </w:rPr>
        <w:t>导员教师实行为期四年的“捆绑”。</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3</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考核制度。将大学英语四级通过率纳入学生、英语教师、辅导员教师、院部等各级各类考核体系。</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4</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激励制度。学校颁布的《大学英语的级考试激励办法》充分调动各院部、英语教师、辅导员、学生等各方积极性和能动性。</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7. </w:t>
      </w:r>
      <w:r w:rsidRPr="00CF28A6">
        <w:rPr>
          <w:rFonts w:ascii="仿宋_GB2312" w:eastAsia="仿宋_GB2312" w:hAnsi="华文仿宋" w:cs="华文仿宋" w:hint="eastAsia"/>
          <w:sz w:val="24"/>
        </w:rPr>
        <w:t>继续以</w:t>
      </w:r>
      <w:r w:rsidRPr="00CF28A6">
        <w:rPr>
          <w:rFonts w:ascii="仿宋_GB2312" w:eastAsia="仿宋_GB2312" w:hAnsi="华文仿宋" w:cs="华文仿宋" w:hint="eastAsia"/>
          <w:sz w:val="24"/>
        </w:rPr>
        <w:t>大英语四级通过率为抓手树立学习自信心</w:t>
      </w:r>
    </w:p>
    <w:p w:rsidR="00DF7ED4" w:rsidRPr="00CF28A6" w:rsidRDefault="00CF28A6">
      <w:pPr>
        <w:spacing w:line="360" w:lineRule="exact"/>
        <w:rPr>
          <w:rFonts w:ascii="仿宋_GB2312" w:eastAsia="仿宋_GB2312" w:hAnsi="华文仿宋" w:cs="华文仿宋" w:hint="eastAsia"/>
          <w:sz w:val="24"/>
        </w:rPr>
      </w:pPr>
      <w:r w:rsidRPr="00CF28A6">
        <w:rPr>
          <w:rFonts w:ascii="仿宋_GB2312" w:eastAsia="仿宋_GB2312" w:hAnsi="华文仿宋" w:cs="华文仿宋" w:hint="eastAsia"/>
          <w:sz w:val="24"/>
        </w:rPr>
        <w:t xml:space="preserve">  </w:t>
      </w:r>
      <w:r w:rsidRPr="00CF28A6">
        <w:rPr>
          <w:rFonts w:ascii="仿宋_GB2312" w:eastAsia="仿宋_GB2312" w:hAnsi="华文仿宋" w:cs="华文仿宋" w:hint="eastAsia"/>
          <w:sz w:val="24"/>
        </w:rPr>
        <w:tab/>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1</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立足本校学校学生基础，找短板，夯实英语基础；</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2</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严格课堂教学管理，纠正不良学习习惯，培养正确的学习习惯；</w:t>
      </w:r>
    </w:p>
    <w:p w:rsidR="00DF7ED4" w:rsidRPr="00CF28A6" w:rsidRDefault="00CF28A6">
      <w:pPr>
        <w:spacing w:line="360" w:lineRule="exact"/>
        <w:ind w:firstLine="420"/>
        <w:rPr>
          <w:rFonts w:ascii="仿宋_GB2312" w:eastAsia="仿宋_GB2312" w:hAnsi="华文仿宋" w:cs="华文仿宋" w:hint="eastAsia"/>
          <w:sz w:val="24"/>
        </w:rPr>
      </w:pP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3</w:t>
      </w:r>
      <w:r w:rsidRPr="00CF28A6">
        <w:rPr>
          <w:rFonts w:ascii="仿宋_GB2312" w:eastAsia="仿宋_GB2312" w:hAnsi="华文仿宋" w:cs="华文仿宋" w:hint="eastAsia"/>
          <w:sz w:val="24"/>
        </w:rPr>
        <w:t>）</w:t>
      </w:r>
      <w:r w:rsidRPr="00CF28A6">
        <w:rPr>
          <w:rFonts w:ascii="仿宋_GB2312" w:eastAsia="仿宋_GB2312" w:hAnsi="华文仿宋" w:cs="华文仿宋" w:hint="eastAsia"/>
          <w:sz w:val="24"/>
        </w:rPr>
        <w:t>大力宣传正面典型，树立榜样，帮助基础薄弱的学生恢复学习自信心</w:t>
      </w:r>
      <w:r w:rsidRPr="00CF28A6">
        <w:rPr>
          <w:rFonts w:ascii="仿宋_GB2312" w:eastAsia="仿宋_GB2312" w:hAnsi="华文仿宋" w:cs="华文仿宋" w:hint="eastAsia"/>
          <w:sz w:val="24"/>
        </w:rPr>
        <w:t>。</w:t>
      </w:r>
    </w:p>
    <w:p w:rsidR="00DF7ED4" w:rsidRPr="00CF28A6" w:rsidRDefault="00DF7ED4">
      <w:pPr>
        <w:spacing w:line="360" w:lineRule="exact"/>
        <w:ind w:firstLine="420"/>
        <w:jc w:val="right"/>
        <w:rPr>
          <w:rFonts w:ascii="仿宋_GB2312" w:eastAsia="仿宋_GB2312" w:hAnsi="华文仿宋" w:cs="华文仿宋" w:hint="eastAsia"/>
          <w:sz w:val="24"/>
        </w:rPr>
      </w:pPr>
    </w:p>
    <w:p w:rsidR="00DF7ED4" w:rsidRPr="00CF28A6" w:rsidRDefault="00CF28A6">
      <w:pPr>
        <w:spacing w:line="360" w:lineRule="exact"/>
        <w:ind w:firstLine="420"/>
        <w:jc w:val="right"/>
        <w:rPr>
          <w:rFonts w:ascii="仿宋_GB2312" w:eastAsia="仿宋_GB2312" w:hAnsi="华文仿宋" w:cs="华文仿宋" w:hint="eastAsia"/>
          <w:sz w:val="24"/>
        </w:rPr>
      </w:pPr>
      <w:r w:rsidRPr="00CF28A6">
        <w:rPr>
          <w:rFonts w:ascii="仿宋_GB2312" w:eastAsia="仿宋_GB2312" w:hAnsi="华文仿宋" w:cs="华文仿宋" w:hint="eastAsia"/>
          <w:sz w:val="24"/>
        </w:rPr>
        <w:t>2020</w:t>
      </w:r>
      <w:r w:rsidRPr="00CF28A6">
        <w:rPr>
          <w:rFonts w:ascii="仿宋_GB2312" w:eastAsia="仿宋_GB2312" w:hAnsi="华文仿宋" w:cs="华文仿宋" w:hint="eastAsia"/>
          <w:sz w:val="24"/>
        </w:rPr>
        <w:t>年</w:t>
      </w:r>
      <w:r w:rsidRPr="00CF28A6">
        <w:rPr>
          <w:rFonts w:ascii="仿宋_GB2312" w:eastAsia="仿宋_GB2312" w:hAnsi="华文仿宋" w:cs="华文仿宋" w:hint="eastAsia"/>
          <w:sz w:val="24"/>
        </w:rPr>
        <w:t>9</w:t>
      </w:r>
      <w:r w:rsidRPr="00CF28A6">
        <w:rPr>
          <w:rFonts w:ascii="仿宋_GB2312" w:eastAsia="仿宋_GB2312" w:hAnsi="华文仿宋" w:cs="华文仿宋" w:hint="eastAsia"/>
          <w:sz w:val="24"/>
        </w:rPr>
        <w:t>月</w:t>
      </w:r>
      <w:r w:rsidRPr="00CF28A6">
        <w:rPr>
          <w:rFonts w:ascii="仿宋_GB2312" w:eastAsia="仿宋_GB2312" w:hAnsi="华文仿宋" w:cs="华文仿宋" w:hint="eastAsia"/>
          <w:sz w:val="24"/>
        </w:rPr>
        <w:t>5</w:t>
      </w:r>
      <w:r w:rsidRPr="00CF28A6">
        <w:rPr>
          <w:rFonts w:ascii="仿宋_GB2312" w:eastAsia="仿宋_GB2312" w:hAnsi="华文仿宋" w:cs="华文仿宋" w:hint="eastAsia"/>
          <w:sz w:val="24"/>
        </w:rPr>
        <w:t>日</w:t>
      </w:r>
    </w:p>
    <w:sectPr w:rsidR="00DF7ED4" w:rsidRPr="00CF28A6" w:rsidSect="00DF7E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仿宋">
    <w:altName w:val="hakuyoxingshu7000"/>
    <w:charset w:val="86"/>
    <w:family w:val="auto"/>
    <w:pitch w:val="default"/>
    <w:sig w:usb0="00000000"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65F22"/>
    <w:multiLevelType w:val="singleLevel"/>
    <w:tmpl w:val="5C965F22"/>
    <w:lvl w:ilvl="0">
      <w:start w:val="2"/>
      <w:numFmt w:val="decimal"/>
      <w:suff w:val="space"/>
      <w:lvlText w:val="%1."/>
      <w:lvlJc w:val="left"/>
      <w:pPr>
        <w:ind w:left="105"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B501E1A"/>
    <w:rsid w:val="00CF28A6"/>
    <w:rsid w:val="00DF7ED4"/>
    <w:rsid w:val="08951552"/>
    <w:rsid w:val="119A5978"/>
    <w:rsid w:val="1AF77B28"/>
    <w:rsid w:val="462B2F6E"/>
    <w:rsid w:val="4B501E1A"/>
    <w:rsid w:val="637A77D8"/>
    <w:rsid w:val="791535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7ED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F7ED4"/>
    <w:pPr>
      <w:spacing w:beforeAutospacing="1" w:afterAutospacing="1"/>
      <w:jc w:val="left"/>
    </w:pPr>
    <w:rPr>
      <w:rFonts w:cs="Times New Roman"/>
      <w:kern w:val="0"/>
      <w:sz w:val="24"/>
    </w:rPr>
  </w:style>
  <w:style w:type="character" w:styleId="a4">
    <w:name w:val="Strong"/>
    <w:basedOn w:val="a0"/>
    <w:qFormat/>
    <w:rsid w:val="00DF7ED4"/>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2020-09-05T00:26:00Z</dcterms:created>
  <dc:creator>Administrator</dc:creator>
  <lastModifiedBy>Administrator</lastModifiedBy>
  <dcterms:modified xsi:type="dcterms:W3CDTF">2020-09-14T01:24:00Z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